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78D86" w14:textId="77777777" w:rsidR="006F28E6" w:rsidRDefault="006F28E6" w:rsidP="006F28E6">
      <w:pPr>
        <w:jc w:val="center"/>
        <w:rPr>
          <w:rFonts w:ascii="Times New Roman" w:hAnsi="Times New Roman" w:cs="Times New Roman"/>
          <w:b/>
          <w:sz w:val="27"/>
          <w:szCs w:val="27"/>
        </w:rPr>
      </w:pPr>
      <w:r w:rsidRPr="006F28E6">
        <w:rPr>
          <w:rFonts w:ascii="Times New Roman" w:hAnsi="Times New Roman" w:cs="Times New Roman"/>
          <w:b/>
          <w:sz w:val="27"/>
          <w:szCs w:val="27"/>
        </w:rPr>
        <w:t xml:space="preserve">Klaipėdos apygardos teismo veiklos teritorijoje dirbančių </w:t>
      </w:r>
    </w:p>
    <w:p w14:paraId="6FAE12C1" w14:textId="248CE986" w:rsidR="001C6A66" w:rsidRPr="006F28E6" w:rsidRDefault="006F28E6" w:rsidP="006F28E6">
      <w:pPr>
        <w:jc w:val="center"/>
        <w:rPr>
          <w:rFonts w:ascii="Times New Roman" w:hAnsi="Times New Roman" w:cs="Times New Roman"/>
          <w:b/>
          <w:sz w:val="27"/>
          <w:szCs w:val="27"/>
        </w:rPr>
      </w:pPr>
      <w:r w:rsidRPr="006F28E6">
        <w:rPr>
          <w:rFonts w:ascii="Times New Roman" w:hAnsi="Times New Roman" w:cs="Times New Roman"/>
          <w:b/>
          <w:sz w:val="27"/>
          <w:szCs w:val="27"/>
        </w:rPr>
        <w:t>advokatų budėjimo grafikas</w:t>
      </w:r>
    </w:p>
    <w:p w14:paraId="3E0228AF" w14:textId="4B97F8A2" w:rsidR="006F28E6" w:rsidRDefault="006F28E6" w:rsidP="006F28E6">
      <w:pPr>
        <w:jc w:val="center"/>
        <w:rPr>
          <w:rFonts w:ascii="Times New Roman" w:hAnsi="Times New Roman" w:cs="Times New Roman"/>
          <w:b/>
          <w:sz w:val="27"/>
          <w:szCs w:val="27"/>
        </w:rPr>
      </w:pPr>
      <w:r w:rsidRPr="006F28E6">
        <w:rPr>
          <w:rFonts w:ascii="Times New Roman" w:hAnsi="Times New Roman" w:cs="Times New Roman"/>
          <w:b/>
          <w:sz w:val="27"/>
          <w:szCs w:val="27"/>
        </w:rPr>
        <w:t>20</w:t>
      </w:r>
      <w:r w:rsidR="00221ACB">
        <w:rPr>
          <w:rFonts w:ascii="Times New Roman" w:hAnsi="Times New Roman" w:cs="Times New Roman"/>
          <w:b/>
          <w:sz w:val="27"/>
          <w:szCs w:val="27"/>
        </w:rPr>
        <w:t>2</w:t>
      </w:r>
      <w:r w:rsidR="00F05BAA">
        <w:rPr>
          <w:rFonts w:ascii="Times New Roman" w:hAnsi="Times New Roman" w:cs="Times New Roman"/>
          <w:b/>
          <w:sz w:val="27"/>
          <w:szCs w:val="27"/>
        </w:rPr>
        <w:t>6</w:t>
      </w:r>
      <w:r w:rsidRPr="006F28E6">
        <w:rPr>
          <w:rFonts w:ascii="Times New Roman" w:hAnsi="Times New Roman" w:cs="Times New Roman"/>
          <w:b/>
          <w:sz w:val="27"/>
          <w:szCs w:val="27"/>
        </w:rPr>
        <w:t xml:space="preserve"> </w:t>
      </w:r>
      <w:r w:rsidR="00207891">
        <w:rPr>
          <w:rFonts w:ascii="Times New Roman" w:hAnsi="Times New Roman" w:cs="Times New Roman"/>
          <w:b/>
          <w:sz w:val="27"/>
          <w:szCs w:val="27"/>
        </w:rPr>
        <w:t>m.</w:t>
      </w:r>
      <w:r w:rsidR="00BA4055">
        <w:rPr>
          <w:rFonts w:ascii="Times New Roman" w:hAnsi="Times New Roman" w:cs="Times New Roman"/>
          <w:b/>
          <w:sz w:val="27"/>
          <w:szCs w:val="27"/>
        </w:rPr>
        <w:t xml:space="preserve"> </w:t>
      </w:r>
      <w:r w:rsidR="000C381D">
        <w:rPr>
          <w:rFonts w:ascii="Times New Roman" w:hAnsi="Times New Roman" w:cs="Times New Roman"/>
          <w:b/>
          <w:sz w:val="27"/>
          <w:szCs w:val="27"/>
        </w:rPr>
        <w:t>liepos</w:t>
      </w:r>
      <w:r w:rsidR="00234700">
        <w:rPr>
          <w:rFonts w:ascii="Times New Roman" w:hAnsi="Times New Roman" w:cs="Times New Roman"/>
          <w:b/>
          <w:sz w:val="27"/>
          <w:szCs w:val="27"/>
        </w:rPr>
        <w:t xml:space="preserve">, </w:t>
      </w:r>
      <w:r w:rsidR="000C381D">
        <w:rPr>
          <w:rFonts w:ascii="Times New Roman" w:hAnsi="Times New Roman" w:cs="Times New Roman"/>
          <w:b/>
          <w:sz w:val="27"/>
          <w:szCs w:val="27"/>
        </w:rPr>
        <w:t>rugpjūčio</w:t>
      </w:r>
      <w:r w:rsidR="00234700">
        <w:rPr>
          <w:rFonts w:ascii="Times New Roman" w:hAnsi="Times New Roman" w:cs="Times New Roman"/>
          <w:b/>
          <w:sz w:val="27"/>
          <w:szCs w:val="27"/>
        </w:rPr>
        <w:t xml:space="preserve">, </w:t>
      </w:r>
      <w:r w:rsidR="000C381D">
        <w:rPr>
          <w:rFonts w:ascii="Times New Roman" w:hAnsi="Times New Roman" w:cs="Times New Roman"/>
          <w:b/>
          <w:sz w:val="27"/>
          <w:szCs w:val="27"/>
        </w:rPr>
        <w:t>rugsėjo</w:t>
      </w:r>
      <w:r w:rsidR="00BA4055">
        <w:rPr>
          <w:rFonts w:ascii="Times New Roman" w:hAnsi="Times New Roman" w:cs="Times New Roman"/>
          <w:b/>
          <w:sz w:val="27"/>
          <w:szCs w:val="27"/>
        </w:rPr>
        <w:t xml:space="preserve"> mėn</w:t>
      </w:r>
      <w:r w:rsidRPr="006F28E6">
        <w:rPr>
          <w:rFonts w:ascii="Times New Roman" w:hAnsi="Times New Roman" w:cs="Times New Roman"/>
          <w:b/>
          <w:sz w:val="27"/>
          <w:szCs w:val="27"/>
        </w:rPr>
        <w:t>. poilsio ir švenčių dienomis</w:t>
      </w:r>
    </w:p>
    <w:p w14:paraId="298B2D84" w14:textId="526616E3" w:rsidR="006A521E" w:rsidRDefault="006A521E" w:rsidP="006F28E6">
      <w:pPr>
        <w:jc w:val="center"/>
        <w:rPr>
          <w:rFonts w:ascii="Times New Roman" w:hAnsi="Times New Roman" w:cs="Times New Roman"/>
          <w:b/>
          <w:sz w:val="27"/>
          <w:szCs w:val="27"/>
        </w:rPr>
      </w:pPr>
    </w:p>
    <w:tbl>
      <w:tblPr>
        <w:tblStyle w:val="Lentelstinklelis"/>
        <w:tblW w:w="9355" w:type="dxa"/>
        <w:tblLook w:val="04A0" w:firstRow="1" w:lastRow="0" w:firstColumn="1" w:lastColumn="0" w:noHBand="0" w:noVBand="1"/>
      </w:tblPr>
      <w:tblGrid>
        <w:gridCol w:w="2139"/>
        <w:gridCol w:w="1781"/>
        <w:gridCol w:w="1663"/>
        <w:gridCol w:w="1836"/>
        <w:gridCol w:w="1936"/>
      </w:tblGrid>
      <w:tr w:rsidR="009C5504" w:rsidRPr="006F28E6" w14:paraId="5B5663EC" w14:textId="77777777" w:rsidTr="009C5504">
        <w:trPr>
          <w:trHeight w:val="215"/>
        </w:trPr>
        <w:tc>
          <w:tcPr>
            <w:tcW w:w="2139" w:type="dxa"/>
          </w:tcPr>
          <w:p w14:paraId="71FA263A" w14:textId="7E236E5D" w:rsidR="006F28E6" w:rsidRPr="006F28E6" w:rsidRDefault="006F28E6" w:rsidP="006F28E6">
            <w:pPr>
              <w:spacing w:before="60" w:after="60"/>
              <w:rPr>
                <w:rFonts w:ascii="Times New Roman" w:hAnsi="Times New Roman" w:cs="Times New Roman"/>
                <w:b/>
                <w:sz w:val="24"/>
                <w:szCs w:val="24"/>
              </w:rPr>
            </w:pPr>
            <w:r w:rsidRPr="006F28E6">
              <w:rPr>
                <w:rFonts w:ascii="Times New Roman" w:hAnsi="Times New Roman" w:cs="Times New Roman"/>
                <w:b/>
                <w:sz w:val="24"/>
                <w:szCs w:val="24"/>
              </w:rPr>
              <w:t xml:space="preserve">Budintis </w:t>
            </w:r>
            <w:r>
              <w:rPr>
                <w:rFonts w:ascii="Times New Roman" w:hAnsi="Times New Roman" w:cs="Times New Roman"/>
                <w:b/>
                <w:sz w:val="24"/>
                <w:szCs w:val="24"/>
              </w:rPr>
              <w:t>advokatas</w:t>
            </w:r>
          </w:p>
        </w:tc>
        <w:tc>
          <w:tcPr>
            <w:tcW w:w="1781" w:type="dxa"/>
          </w:tcPr>
          <w:p w14:paraId="24996AF8" w14:textId="52A0CDA1" w:rsidR="006F28E6" w:rsidRPr="006F28E6" w:rsidRDefault="006F28E6" w:rsidP="006F28E6">
            <w:pPr>
              <w:spacing w:before="60" w:after="60"/>
              <w:rPr>
                <w:rFonts w:ascii="Times New Roman" w:hAnsi="Times New Roman" w:cs="Times New Roman"/>
                <w:b/>
                <w:sz w:val="24"/>
                <w:szCs w:val="24"/>
              </w:rPr>
            </w:pPr>
            <w:r>
              <w:rPr>
                <w:rFonts w:ascii="Times New Roman" w:hAnsi="Times New Roman" w:cs="Times New Roman"/>
                <w:b/>
                <w:sz w:val="24"/>
                <w:szCs w:val="24"/>
              </w:rPr>
              <w:t>Telefono Nr.</w:t>
            </w:r>
          </w:p>
        </w:tc>
        <w:tc>
          <w:tcPr>
            <w:tcW w:w="1663" w:type="dxa"/>
          </w:tcPr>
          <w:p w14:paraId="2CA97526" w14:textId="75C784D9" w:rsidR="006F28E6" w:rsidRPr="006F28E6" w:rsidRDefault="00801442" w:rsidP="00592971">
            <w:pPr>
              <w:spacing w:before="60" w:after="60"/>
              <w:jc w:val="center"/>
              <w:rPr>
                <w:rFonts w:ascii="Times New Roman" w:hAnsi="Times New Roman" w:cs="Times New Roman"/>
                <w:b/>
                <w:sz w:val="24"/>
                <w:szCs w:val="24"/>
              </w:rPr>
            </w:pPr>
            <w:r>
              <w:rPr>
                <w:rFonts w:ascii="Times New Roman" w:hAnsi="Times New Roman" w:cs="Times New Roman"/>
                <w:b/>
                <w:sz w:val="24"/>
                <w:szCs w:val="24"/>
              </w:rPr>
              <w:t>liepa</w:t>
            </w:r>
          </w:p>
        </w:tc>
        <w:tc>
          <w:tcPr>
            <w:tcW w:w="1836" w:type="dxa"/>
          </w:tcPr>
          <w:p w14:paraId="7C001076" w14:textId="35B1292F" w:rsidR="006F28E6" w:rsidRPr="006F28E6" w:rsidRDefault="00801442" w:rsidP="00592971">
            <w:pPr>
              <w:spacing w:before="60" w:after="60"/>
              <w:jc w:val="center"/>
              <w:rPr>
                <w:rFonts w:ascii="Times New Roman" w:hAnsi="Times New Roman" w:cs="Times New Roman"/>
                <w:b/>
                <w:sz w:val="24"/>
                <w:szCs w:val="24"/>
              </w:rPr>
            </w:pPr>
            <w:r>
              <w:rPr>
                <w:rFonts w:ascii="Times New Roman" w:hAnsi="Times New Roman" w:cs="Times New Roman"/>
                <w:b/>
                <w:sz w:val="24"/>
                <w:szCs w:val="24"/>
              </w:rPr>
              <w:t>rugpjūtis</w:t>
            </w:r>
          </w:p>
        </w:tc>
        <w:tc>
          <w:tcPr>
            <w:tcW w:w="1936" w:type="dxa"/>
          </w:tcPr>
          <w:p w14:paraId="29848105" w14:textId="7D9FCC8E" w:rsidR="006F28E6" w:rsidRPr="006F28E6" w:rsidRDefault="00801442" w:rsidP="00592971">
            <w:pPr>
              <w:spacing w:before="60" w:after="60"/>
              <w:jc w:val="center"/>
              <w:rPr>
                <w:rFonts w:ascii="Times New Roman" w:hAnsi="Times New Roman" w:cs="Times New Roman"/>
                <w:b/>
                <w:sz w:val="24"/>
                <w:szCs w:val="24"/>
              </w:rPr>
            </w:pPr>
            <w:r>
              <w:rPr>
                <w:rFonts w:ascii="Times New Roman" w:hAnsi="Times New Roman" w:cs="Times New Roman"/>
                <w:b/>
                <w:sz w:val="24"/>
                <w:szCs w:val="24"/>
              </w:rPr>
              <w:t>rugsėjis</w:t>
            </w:r>
          </w:p>
        </w:tc>
      </w:tr>
      <w:tr w:rsidR="006F28E6" w:rsidRPr="006F28E6" w14:paraId="2C6AB43A" w14:textId="77777777" w:rsidTr="000B4D59">
        <w:tc>
          <w:tcPr>
            <w:tcW w:w="9355" w:type="dxa"/>
            <w:gridSpan w:val="5"/>
            <w:shd w:val="clear" w:color="auto" w:fill="66FF99"/>
          </w:tcPr>
          <w:p w14:paraId="05DDE36E" w14:textId="2364DBA0" w:rsidR="006F28E6" w:rsidRPr="006F28E6" w:rsidRDefault="006F28E6" w:rsidP="006F28E6">
            <w:pPr>
              <w:spacing w:before="60" w:after="60"/>
              <w:jc w:val="center"/>
              <w:rPr>
                <w:rFonts w:ascii="Times New Roman" w:hAnsi="Times New Roman" w:cs="Times New Roman"/>
                <w:b/>
                <w:sz w:val="24"/>
                <w:szCs w:val="24"/>
              </w:rPr>
            </w:pPr>
            <w:r>
              <w:rPr>
                <w:rFonts w:ascii="Times New Roman" w:hAnsi="Times New Roman" w:cs="Times New Roman"/>
                <w:b/>
                <w:sz w:val="24"/>
                <w:szCs w:val="24"/>
              </w:rPr>
              <w:t>Klaipėdos miesto</w:t>
            </w:r>
            <w:r w:rsidR="00FC04D2">
              <w:rPr>
                <w:rFonts w:ascii="Times New Roman" w:hAnsi="Times New Roman" w:cs="Times New Roman"/>
                <w:b/>
                <w:sz w:val="24"/>
                <w:szCs w:val="24"/>
              </w:rPr>
              <w:t>, Klaipėdos rajono</w:t>
            </w:r>
            <w:r>
              <w:rPr>
                <w:rFonts w:ascii="Times New Roman" w:hAnsi="Times New Roman" w:cs="Times New Roman"/>
                <w:b/>
                <w:sz w:val="24"/>
                <w:szCs w:val="24"/>
              </w:rPr>
              <w:t xml:space="preserve"> policijos komisariata</w:t>
            </w:r>
            <w:r w:rsidR="00851E32">
              <w:rPr>
                <w:rFonts w:ascii="Times New Roman" w:hAnsi="Times New Roman" w:cs="Times New Roman"/>
                <w:b/>
                <w:sz w:val="24"/>
                <w:szCs w:val="24"/>
              </w:rPr>
              <w:t>s</w:t>
            </w:r>
            <w:r>
              <w:rPr>
                <w:rFonts w:ascii="Times New Roman" w:hAnsi="Times New Roman" w:cs="Times New Roman"/>
                <w:b/>
                <w:sz w:val="24"/>
                <w:szCs w:val="24"/>
              </w:rPr>
              <w:t>, prokuratūra, teisma</w:t>
            </w:r>
            <w:r w:rsidR="0004726F">
              <w:rPr>
                <w:rFonts w:ascii="Times New Roman" w:hAnsi="Times New Roman" w:cs="Times New Roman"/>
                <w:b/>
                <w:sz w:val="24"/>
                <w:szCs w:val="24"/>
              </w:rPr>
              <w:t>s, Kretingos, Plungės, Skuodo</w:t>
            </w:r>
            <w:r w:rsidR="000C381D">
              <w:rPr>
                <w:rFonts w:ascii="Times New Roman" w:hAnsi="Times New Roman" w:cs="Times New Roman"/>
                <w:b/>
                <w:sz w:val="24"/>
                <w:szCs w:val="24"/>
              </w:rPr>
              <w:t>, Palangos</w:t>
            </w:r>
            <w:r w:rsidR="0004726F">
              <w:rPr>
                <w:rFonts w:ascii="Times New Roman" w:hAnsi="Times New Roman" w:cs="Times New Roman"/>
                <w:b/>
                <w:sz w:val="24"/>
                <w:szCs w:val="24"/>
              </w:rPr>
              <w:t xml:space="preserve"> ir Rietavo rajono policijos komisariatai</w:t>
            </w:r>
          </w:p>
        </w:tc>
      </w:tr>
      <w:tr w:rsidR="00D62A62" w:rsidRPr="006F28E6" w14:paraId="13AE1846" w14:textId="77777777" w:rsidTr="009C5504">
        <w:trPr>
          <w:trHeight w:val="403"/>
        </w:trPr>
        <w:tc>
          <w:tcPr>
            <w:tcW w:w="2139" w:type="dxa"/>
            <w:vAlign w:val="center"/>
          </w:tcPr>
          <w:p w14:paraId="418FDAE5" w14:textId="2ABE2CB9" w:rsidR="00D62A62" w:rsidRPr="009949EC" w:rsidRDefault="00D62A62" w:rsidP="006F28E6">
            <w:pPr>
              <w:spacing w:before="60" w:after="60"/>
              <w:rPr>
                <w:rFonts w:ascii="Times New Roman" w:hAnsi="Times New Roman"/>
                <w:sz w:val="24"/>
                <w:szCs w:val="24"/>
              </w:rPr>
            </w:pPr>
            <w:r>
              <w:rPr>
                <w:rFonts w:ascii="Times New Roman" w:hAnsi="Times New Roman"/>
                <w:sz w:val="24"/>
                <w:szCs w:val="24"/>
              </w:rPr>
              <w:t>Rokanskienė</w:t>
            </w:r>
            <w:r w:rsidR="00027568">
              <w:rPr>
                <w:rFonts w:ascii="Times New Roman" w:hAnsi="Times New Roman"/>
                <w:sz w:val="24"/>
                <w:szCs w:val="24"/>
              </w:rPr>
              <w:t xml:space="preserve"> L.</w:t>
            </w:r>
          </w:p>
        </w:tc>
        <w:tc>
          <w:tcPr>
            <w:tcW w:w="1781" w:type="dxa"/>
            <w:vAlign w:val="center"/>
          </w:tcPr>
          <w:p w14:paraId="46CD54B7" w14:textId="1611338B" w:rsidR="00D62A62" w:rsidRDefault="00027568" w:rsidP="006F28E6">
            <w:pPr>
              <w:spacing w:before="60" w:after="60"/>
              <w:rPr>
                <w:rFonts w:ascii="Times New Roman" w:hAnsi="Times New Roman"/>
                <w:sz w:val="24"/>
                <w:szCs w:val="24"/>
              </w:rPr>
            </w:pPr>
            <w:r>
              <w:rPr>
                <w:rFonts w:ascii="Times New Roman" w:hAnsi="Times New Roman"/>
                <w:sz w:val="24"/>
                <w:szCs w:val="24"/>
              </w:rPr>
              <w:t>+370</w:t>
            </w:r>
            <w:r w:rsidRPr="00027568">
              <w:rPr>
                <w:rFonts w:ascii="Times New Roman" w:hAnsi="Times New Roman"/>
                <w:sz w:val="24"/>
                <w:szCs w:val="24"/>
              </w:rPr>
              <w:t>657</w:t>
            </w:r>
            <w:r>
              <w:rPr>
                <w:rFonts w:ascii="Times New Roman" w:hAnsi="Times New Roman"/>
                <w:sz w:val="24"/>
                <w:szCs w:val="24"/>
              </w:rPr>
              <w:t xml:space="preserve"> </w:t>
            </w:r>
            <w:r w:rsidRPr="00027568">
              <w:rPr>
                <w:rFonts w:ascii="Times New Roman" w:hAnsi="Times New Roman"/>
                <w:sz w:val="24"/>
                <w:szCs w:val="24"/>
              </w:rPr>
              <w:t>55175</w:t>
            </w:r>
          </w:p>
        </w:tc>
        <w:tc>
          <w:tcPr>
            <w:tcW w:w="1663" w:type="dxa"/>
            <w:vAlign w:val="center"/>
          </w:tcPr>
          <w:p w14:paraId="4E37BBEF" w14:textId="19529D64" w:rsidR="00D62A62" w:rsidRPr="00585BA2" w:rsidRDefault="009D0CE9" w:rsidP="003624D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w:t>
            </w:r>
          </w:p>
        </w:tc>
        <w:tc>
          <w:tcPr>
            <w:tcW w:w="1836" w:type="dxa"/>
            <w:vAlign w:val="center"/>
          </w:tcPr>
          <w:p w14:paraId="4B31964B" w14:textId="0BD4B938" w:rsidR="00D62A62" w:rsidRPr="00585BA2" w:rsidRDefault="0097239B" w:rsidP="00104B3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15,16</w:t>
            </w:r>
          </w:p>
        </w:tc>
        <w:tc>
          <w:tcPr>
            <w:tcW w:w="1936" w:type="dxa"/>
            <w:vAlign w:val="center"/>
          </w:tcPr>
          <w:p w14:paraId="485F8640" w14:textId="42A6D0BD" w:rsidR="00D62A62" w:rsidRPr="00602601" w:rsidRDefault="00027568" w:rsidP="00104B3A">
            <w:pPr>
              <w:spacing w:before="60" w:after="60"/>
              <w:jc w:val="center"/>
              <w:rPr>
                <w:rFonts w:ascii="Times New Roman" w:hAnsi="Times New Roman" w:cs="Times New Roman"/>
                <w:bCs/>
                <w:sz w:val="24"/>
                <w:szCs w:val="24"/>
                <w:lang w:val="en-US"/>
              </w:rPr>
            </w:pPr>
            <w:r>
              <w:rPr>
                <w:rFonts w:ascii="Times New Roman" w:hAnsi="Times New Roman" w:cs="Times New Roman"/>
                <w:bCs/>
                <w:sz w:val="24"/>
                <w:szCs w:val="24"/>
                <w:lang w:val="en-US"/>
              </w:rPr>
              <w:t>19,20</w:t>
            </w:r>
          </w:p>
        </w:tc>
      </w:tr>
      <w:tr w:rsidR="009D0CE9" w:rsidRPr="006F28E6" w14:paraId="3340B9A3" w14:textId="77777777" w:rsidTr="009C5504">
        <w:tc>
          <w:tcPr>
            <w:tcW w:w="2139" w:type="dxa"/>
            <w:vAlign w:val="center"/>
          </w:tcPr>
          <w:p w14:paraId="3BB83FAE" w14:textId="2A87D1EB" w:rsidR="009D0CE9" w:rsidRPr="004A02CC" w:rsidRDefault="009D0CE9" w:rsidP="009D0CE9">
            <w:pPr>
              <w:spacing w:before="60" w:after="60"/>
              <w:rPr>
                <w:rFonts w:ascii="Times New Roman" w:hAnsi="Times New Roman"/>
                <w:sz w:val="24"/>
                <w:szCs w:val="24"/>
              </w:rPr>
            </w:pPr>
            <w:r w:rsidRPr="004A02CC">
              <w:rPr>
                <w:rFonts w:ascii="Times New Roman" w:hAnsi="Times New Roman"/>
                <w:sz w:val="24"/>
                <w:szCs w:val="24"/>
              </w:rPr>
              <w:t>Mačernytė A.</w:t>
            </w:r>
          </w:p>
        </w:tc>
        <w:tc>
          <w:tcPr>
            <w:tcW w:w="1781" w:type="dxa"/>
            <w:vAlign w:val="center"/>
          </w:tcPr>
          <w:p w14:paraId="266FCE7A" w14:textId="378CF55F" w:rsidR="009D0CE9" w:rsidRDefault="009D0CE9" w:rsidP="009D0CE9">
            <w:pPr>
              <w:spacing w:before="60" w:after="60"/>
              <w:rPr>
                <w:rFonts w:ascii="Times New Roman" w:hAnsi="Times New Roman"/>
                <w:sz w:val="24"/>
                <w:szCs w:val="24"/>
              </w:rPr>
            </w:pPr>
            <w:r>
              <w:rPr>
                <w:rFonts w:ascii="Times New Roman" w:hAnsi="Times New Roman"/>
                <w:sz w:val="24"/>
                <w:szCs w:val="24"/>
              </w:rPr>
              <w:t>+370640 15773</w:t>
            </w:r>
          </w:p>
        </w:tc>
        <w:tc>
          <w:tcPr>
            <w:tcW w:w="1663" w:type="dxa"/>
            <w:vAlign w:val="center"/>
          </w:tcPr>
          <w:p w14:paraId="2A50F71D" w14:textId="7529DDC6" w:rsidR="009D0CE9" w:rsidRDefault="009D0CE9" w:rsidP="009D0CE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25,26</w:t>
            </w:r>
          </w:p>
        </w:tc>
        <w:tc>
          <w:tcPr>
            <w:tcW w:w="1836" w:type="dxa"/>
            <w:vAlign w:val="center"/>
          </w:tcPr>
          <w:p w14:paraId="7F24D060" w14:textId="77777777" w:rsidR="009D0CE9" w:rsidRDefault="009D0CE9" w:rsidP="009D0CE9">
            <w:pPr>
              <w:spacing w:before="60" w:after="60"/>
              <w:jc w:val="center"/>
              <w:rPr>
                <w:rFonts w:ascii="Times New Roman" w:hAnsi="Times New Roman" w:cs="Times New Roman"/>
                <w:bCs/>
                <w:sz w:val="24"/>
                <w:szCs w:val="24"/>
              </w:rPr>
            </w:pPr>
          </w:p>
        </w:tc>
        <w:tc>
          <w:tcPr>
            <w:tcW w:w="1936" w:type="dxa"/>
            <w:vAlign w:val="center"/>
          </w:tcPr>
          <w:p w14:paraId="425ADF99" w14:textId="420168EF" w:rsidR="009D0CE9" w:rsidRPr="00585BA2" w:rsidRDefault="009D0CE9" w:rsidP="009D0CE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5,6</w:t>
            </w:r>
          </w:p>
        </w:tc>
      </w:tr>
      <w:tr w:rsidR="005269E1" w:rsidRPr="006F28E6" w14:paraId="48ABB637" w14:textId="77777777" w:rsidTr="009C5504">
        <w:tc>
          <w:tcPr>
            <w:tcW w:w="2139" w:type="dxa"/>
            <w:vAlign w:val="center"/>
          </w:tcPr>
          <w:p w14:paraId="55FD8D0F" w14:textId="37F8A3A3" w:rsidR="005269E1" w:rsidRPr="004A02CC" w:rsidRDefault="005269E1" w:rsidP="005269E1">
            <w:pPr>
              <w:spacing w:before="60" w:after="60"/>
              <w:rPr>
                <w:rFonts w:ascii="Times New Roman" w:hAnsi="Times New Roman" w:cs="Times New Roman"/>
                <w:sz w:val="24"/>
                <w:szCs w:val="24"/>
              </w:rPr>
            </w:pPr>
            <w:r w:rsidRPr="004A02CC">
              <w:rPr>
                <w:rFonts w:ascii="Times New Roman" w:hAnsi="Times New Roman"/>
                <w:sz w:val="24"/>
                <w:szCs w:val="24"/>
              </w:rPr>
              <w:t>Vaitkevičienė D.</w:t>
            </w:r>
          </w:p>
        </w:tc>
        <w:tc>
          <w:tcPr>
            <w:tcW w:w="1781" w:type="dxa"/>
            <w:vAlign w:val="center"/>
          </w:tcPr>
          <w:p w14:paraId="7B19670A" w14:textId="1D376D57" w:rsidR="005269E1" w:rsidRDefault="005269E1" w:rsidP="005269E1">
            <w:pPr>
              <w:spacing w:before="60" w:after="60"/>
              <w:rPr>
                <w:rFonts w:ascii="Times New Roman" w:hAnsi="Times New Roman" w:cs="Times New Roman"/>
                <w:bCs/>
                <w:sz w:val="24"/>
                <w:szCs w:val="24"/>
              </w:rPr>
            </w:pPr>
            <w:r>
              <w:rPr>
                <w:rFonts w:ascii="Times New Roman" w:hAnsi="Times New Roman"/>
                <w:sz w:val="24"/>
                <w:szCs w:val="24"/>
              </w:rPr>
              <w:t>+370618 27876</w:t>
            </w:r>
          </w:p>
        </w:tc>
        <w:tc>
          <w:tcPr>
            <w:tcW w:w="1663" w:type="dxa"/>
            <w:vAlign w:val="center"/>
          </w:tcPr>
          <w:p w14:paraId="1892EEBC" w14:textId="007F0B60" w:rsidR="005269E1" w:rsidRPr="00585BA2" w:rsidRDefault="005269E1" w:rsidP="005269E1">
            <w:pPr>
              <w:spacing w:before="60" w:after="60"/>
              <w:jc w:val="center"/>
              <w:rPr>
                <w:rFonts w:ascii="Times New Roman" w:hAnsi="Times New Roman" w:cs="Times New Roman"/>
                <w:bCs/>
                <w:sz w:val="24"/>
                <w:szCs w:val="24"/>
              </w:rPr>
            </w:pPr>
            <w:r>
              <w:rPr>
                <w:rFonts w:ascii="Times New Roman" w:hAnsi="Times New Roman" w:cs="Times New Roman"/>
                <w:bCs/>
                <w:sz w:val="24"/>
                <w:szCs w:val="24"/>
              </w:rPr>
              <w:t>-</w:t>
            </w:r>
          </w:p>
        </w:tc>
        <w:tc>
          <w:tcPr>
            <w:tcW w:w="1836" w:type="dxa"/>
            <w:vAlign w:val="center"/>
          </w:tcPr>
          <w:p w14:paraId="57DD5EC3" w14:textId="128467A2" w:rsidR="005269E1" w:rsidRPr="00585BA2" w:rsidRDefault="005269E1" w:rsidP="005269E1">
            <w:pPr>
              <w:spacing w:before="60" w:after="60"/>
              <w:jc w:val="center"/>
              <w:rPr>
                <w:rFonts w:ascii="Times New Roman" w:hAnsi="Times New Roman" w:cs="Times New Roman"/>
                <w:bCs/>
                <w:sz w:val="24"/>
                <w:szCs w:val="24"/>
              </w:rPr>
            </w:pPr>
            <w:r>
              <w:rPr>
                <w:rFonts w:ascii="Times New Roman" w:hAnsi="Times New Roman" w:cs="Times New Roman"/>
                <w:bCs/>
                <w:sz w:val="24"/>
                <w:szCs w:val="24"/>
              </w:rPr>
              <w:t>8,9,29,30</w:t>
            </w:r>
          </w:p>
        </w:tc>
        <w:tc>
          <w:tcPr>
            <w:tcW w:w="1936" w:type="dxa"/>
            <w:vAlign w:val="center"/>
          </w:tcPr>
          <w:p w14:paraId="62894F15" w14:textId="7C886A1F" w:rsidR="005269E1" w:rsidRPr="00585BA2" w:rsidRDefault="005269E1" w:rsidP="005269E1">
            <w:pPr>
              <w:spacing w:before="60" w:after="60"/>
              <w:jc w:val="center"/>
              <w:rPr>
                <w:rFonts w:ascii="Times New Roman" w:hAnsi="Times New Roman" w:cs="Times New Roman"/>
                <w:bCs/>
                <w:sz w:val="24"/>
                <w:szCs w:val="24"/>
              </w:rPr>
            </w:pPr>
          </w:p>
        </w:tc>
      </w:tr>
      <w:tr w:rsidR="009C5504" w:rsidRPr="006F28E6" w14:paraId="5E163BA2" w14:textId="77777777" w:rsidTr="009C5504">
        <w:tc>
          <w:tcPr>
            <w:tcW w:w="2139" w:type="dxa"/>
            <w:vAlign w:val="center"/>
          </w:tcPr>
          <w:p w14:paraId="636DF69B" w14:textId="372D246E" w:rsidR="00700CBA" w:rsidRPr="004A02CC" w:rsidRDefault="00700CBA" w:rsidP="00700CBA">
            <w:pPr>
              <w:spacing w:before="60" w:after="60"/>
              <w:rPr>
                <w:rFonts w:ascii="Times New Roman" w:hAnsi="Times New Roman"/>
                <w:sz w:val="24"/>
                <w:szCs w:val="24"/>
              </w:rPr>
            </w:pPr>
            <w:r w:rsidRPr="004A02CC">
              <w:rPr>
                <w:rFonts w:ascii="Times New Roman" w:hAnsi="Times New Roman"/>
                <w:sz w:val="24"/>
                <w:szCs w:val="24"/>
              </w:rPr>
              <w:t xml:space="preserve">Venckus M. </w:t>
            </w:r>
          </w:p>
        </w:tc>
        <w:tc>
          <w:tcPr>
            <w:tcW w:w="1781" w:type="dxa"/>
            <w:vAlign w:val="center"/>
          </w:tcPr>
          <w:p w14:paraId="0C9A74C6" w14:textId="25570699" w:rsidR="00700CBA" w:rsidRPr="006F28E6" w:rsidRDefault="000B4D59" w:rsidP="00700CBA">
            <w:pPr>
              <w:spacing w:before="60" w:after="60"/>
              <w:rPr>
                <w:rFonts w:ascii="Times New Roman" w:hAnsi="Times New Roman" w:cs="Times New Roman"/>
                <w:b/>
                <w:sz w:val="24"/>
                <w:szCs w:val="24"/>
              </w:rPr>
            </w:pPr>
            <w:r>
              <w:rPr>
                <w:rFonts w:ascii="Times New Roman" w:hAnsi="Times New Roman"/>
                <w:sz w:val="24"/>
                <w:szCs w:val="24"/>
              </w:rPr>
              <w:t>+370</w:t>
            </w:r>
            <w:r w:rsidR="00700CBA" w:rsidRPr="009949EC">
              <w:rPr>
                <w:rFonts w:ascii="Times New Roman" w:hAnsi="Times New Roman"/>
                <w:sz w:val="24"/>
                <w:szCs w:val="24"/>
              </w:rPr>
              <w:t>699 30848</w:t>
            </w:r>
          </w:p>
        </w:tc>
        <w:tc>
          <w:tcPr>
            <w:tcW w:w="1663" w:type="dxa"/>
            <w:vAlign w:val="center"/>
          </w:tcPr>
          <w:p w14:paraId="1C7E88F4" w14:textId="6066DEA4" w:rsidR="00700CBA" w:rsidRPr="00585BA2" w:rsidRDefault="000C5ECF" w:rsidP="003624D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18,19</w:t>
            </w:r>
          </w:p>
        </w:tc>
        <w:tc>
          <w:tcPr>
            <w:tcW w:w="1836" w:type="dxa"/>
            <w:vAlign w:val="center"/>
          </w:tcPr>
          <w:p w14:paraId="3D58B4E2" w14:textId="0E8EE613" w:rsidR="00700CBA" w:rsidRPr="00585BA2" w:rsidRDefault="005269E1" w:rsidP="00104B3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w:t>
            </w:r>
          </w:p>
        </w:tc>
        <w:tc>
          <w:tcPr>
            <w:tcW w:w="1936" w:type="dxa"/>
            <w:vAlign w:val="center"/>
          </w:tcPr>
          <w:p w14:paraId="0F201D71" w14:textId="73006D84" w:rsidR="00700CBA" w:rsidRPr="00585BA2" w:rsidRDefault="000C5ECF" w:rsidP="00104B3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12,13</w:t>
            </w:r>
          </w:p>
        </w:tc>
      </w:tr>
      <w:tr w:rsidR="009C5504" w:rsidRPr="006F28E6" w14:paraId="33236895" w14:textId="77777777" w:rsidTr="009C5504">
        <w:trPr>
          <w:trHeight w:val="58"/>
        </w:trPr>
        <w:tc>
          <w:tcPr>
            <w:tcW w:w="2139" w:type="dxa"/>
            <w:vAlign w:val="center"/>
          </w:tcPr>
          <w:p w14:paraId="4F0F945E" w14:textId="4F5D5123" w:rsidR="00231956" w:rsidRPr="004A02CC" w:rsidRDefault="00231956" w:rsidP="00700CBA">
            <w:pPr>
              <w:spacing w:before="60" w:after="60"/>
              <w:rPr>
                <w:rFonts w:ascii="Times New Roman" w:hAnsi="Times New Roman"/>
                <w:sz w:val="24"/>
                <w:szCs w:val="24"/>
              </w:rPr>
            </w:pPr>
            <w:r>
              <w:rPr>
                <w:rFonts w:ascii="Times New Roman" w:hAnsi="Times New Roman"/>
                <w:sz w:val="24"/>
                <w:szCs w:val="24"/>
              </w:rPr>
              <w:t>Matažinskas P.</w:t>
            </w:r>
          </w:p>
        </w:tc>
        <w:tc>
          <w:tcPr>
            <w:tcW w:w="1781" w:type="dxa"/>
            <w:vAlign w:val="center"/>
          </w:tcPr>
          <w:p w14:paraId="23BBA8E6" w14:textId="219AA167" w:rsidR="00231956" w:rsidRPr="00C25B45" w:rsidRDefault="00C25B45" w:rsidP="00700CBA">
            <w:pPr>
              <w:spacing w:before="60" w:after="60"/>
              <w:rPr>
                <w:rFonts w:ascii="Times New Roman" w:hAnsi="Times New Roman"/>
                <w:sz w:val="24"/>
                <w:szCs w:val="24"/>
                <w:lang w:val="en-US"/>
              </w:rPr>
            </w:pPr>
            <w:r>
              <w:rPr>
                <w:rFonts w:ascii="Times New Roman" w:hAnsi="Times New Roman"/>
                <w:sz w:val="24"/>
                <w:szCs w:val="24"/>
                <w:lang w:val="en-US"/>
              </w:rPr>
              <w:t>+370636 32487</w:t>
            </w:r>
          </w:p>
        </w:tc>
        <w:tc>
          <w:tcPr>
            <w:tcW w:w="1663" w:type="dxa"/>
            <w:vAlign w:val="center"/>
          </w:tcPr>
          <w:p w14:paraId="714B55B8" w14:textId="506BF849" w:rsidR="00231956" w:rsidRDefault="000C5ECF" w:rsidP="003624D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11,12</w:t>
            </w:r>
          </w:p>
        </w:tc>
        <w:tc>
          <w:tcPr>
            <w:tcW w:w="1836" w:type="dxa"/>
            <w:vAlign w:val="center"/>
          </w:tcPr>
          <w:p w14:paraId="72246FB3" w14:textId="65B67FAC" w:rsidR="00231956" w:rsidRDefault="005269E1" w:rsidP="00104B3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w:t>
            </w:r>
          </w:p>
        </w:tc>
        <w:tc>
          <w:tcPr>
            <w:tcW w:w="1936" w:type="dxa"/>
            <w:vAlign w:val="center"/>
          </w:tcPr>
          <w:p w14:paraId="7ADE099B" w14:textId="5EAC659F" w:rsidR="00231956" w:rsidRDefault="000C5ECF" w:rsidP="00104B3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12,13</w:t>
            </w:r>
          </w:p>
        </w:tc>
      </w:tr>
      <w:tr w:rsidR="009C5504" w:rsidRPr="006F28E6" w14:paraId="27CEEE0E" w14:textId="77777777" w:rsidTr="009C5504">
        <w:trPr>
          <w:trHeight w:val="58"/>
        </w:trPr>
        <w:tc>
          <w:tcPr>
            <w:tcW w:w="2139" w:type="dxa"/>
            <w:vAlign w:val="center"/>
          </w:tcPr>
          <w:p w14:paraId="22FC807E" w14:textId="2157B70C" w:rsidR="00260CC9" w:rsidRPr="004A02CC" w:rsidRDefault="00260CC9" w:rsidP="00700CBA">
            <w:pPr>
              <w:spacing w:before="60" w:after="60"/>
              <w:rPr>
                <w:rFonts w:ascii="Times New Roman" w:hAnsi="Times New Roman"/>
                <w:sz w:val="24"/>
                <w:szCs w:val="24"/>
              </w:rPr>
            </w:pPr>
            <w:r w:rsidRPr="004A02CC">
              <w:rPr>
                <w:rFonts w:ascii="Times New Roman" w:hAnsi="Times New Roman"/>
                <w:sz w:val="24"/>
                <w:szCs w:val="24"/>
              </w:rPr>
              <w:t>Saveljeva M.</w:t>
            </w:r>
          </w:p>
        </w:tc>
        <w:tc>
          <w:tcPr>
            <w:tcW w:w="1781" w:type="dxa"/>
            <w:vAlign w:val="center"/>
          </w:tcPr>
          <w:p w14:paraId="4BDA1579" w14:textId="51DA3A2E" w:rsidR="00260CC9" w:rsidRDefault="000B4D59" w:rsidP="00700CBA">
            <w:pPr>
              <w:spacing w:before="60" w:after="60"/>
              <w:rPr>
                <w:rFonts w:ascii="Times New Roman" w:hAnsi="Times New Roman"/>
                <w:sz w:val="24"/>
                <w:szCs w:val="24"/>
              </w:rPr>
            </w:pPr>
            <w:r>
              <w:rPr>
                <w:rFonts w:ascii="Times New Roman" w:hAnsi="Times New Roman"/>
                <w:sz w:val="24"/>
                <w:szCs w:val="24"/>
              </w:rPr>
              <w:t>+370</w:t>
            </w:r>
            <w:r w:rsidR="00260CC9">
              <w:rPr>
                <w:rFonts w:ascii="Times New Roman" w:hAnsi="Times New Roman"/>
                <w:sz w:val="24"/>
                <w:szCs w:val="24"/>
              </w:rPr>
              <w:t>698 33290</w:t>
            </w:r>
          </w:p>
        </w:tc>
        <w:tc>
          <w:tcPr>
            <w:tcW w:w="1663" w:type="dxa"/>
            <w:vAlign w:val="center"/>
          </w:tcPr>
          <w:p w14:paraId="0876A98A" w14:textId="4612219A" w:rsidR="00260CC9" w:rsidRPr="00585BA2" w:rsidRDefault="0097239B" w:rsidP="003624D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11,12</w:t>
            </w:r>
          </w:p>
        </w:tc>
        <w:tc>
          <w:tcPr>
            <w:tcW w:w="1836" w:type="dxa"/>
            <w:vAlign w:val="center"/>
          </w:tcPr>
          <w:p w14:paraId="4B52B9CC" w14:textId="7C570443" w:rsidR="00260CC9" w:rsidRPr="00585BA2" w:rsidRDefault="0097239B" w:rsidP="00104B3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15,16</w:t>
            </w:r>
          </w:p>
        </w:tc>
        <w:tc>
          <w:tcPr>
            <w:tcW w:w="1936" w:type="dxa"/>
            <w:vAlign w:val="center"/>
          </w:tcPr>
          <w:p w14:paraId="3FAE9675" w14:textId="37643C66" w:rsidR="00260CC9" w:rsidRPr="00585BA2" w:rsidRDefault="0097239B" w:rsidP="00104B3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26,27</w:t>
            </w:r>
          </w:p>
        </w:tc>
      </w:tr>
      <w:tr w:rsidR="009C5504" w:rsidRPr="006F28E6" w14:paraId="73C6E358" w14:textId="77777777" w:rsidTr="009C5504">
        <w:trPr>
          <w:trHeight w:val="397"/>
        </w:trPr>
        <w:tc>
          <w:tcPr>
            <w:tcW w:w="2139" w:type="dxa"/>
            <w:vAlign w:val="center"/>
          </w:tcPr>
          <w:p w14:paraId="22BE6626" w14:textId="46C8244B" w:rsidR="004550C3" w:rsidRPr="009949EC" w:rsidRDefault="004550C3" w:rsidP="00081257">
            <w:pPr>
              <w:spacing w:before="60" w:after="60"/>
              <w:rPr>
                <w:rFonts w:ascii="Times New Roman" w:hAnsi="Times New Roman"/>
                <w:sz w:val="24"/>
                <w:szCs w:val="24"/>
              </w:rPr>
            </w:pPr>
            <w:r>
              <w:rPr>
                <w:rFonts w:ascii="Times New Roman" w:hAnsi="Times New Roman"/>
                <w:sz w:val="24"/>
                <w:szCs w:val="24"/>
              </w:rPr>
              <w:t>Fočenkova</w:t>
            </w:r>
            <w:r w:rsidR="00684D97">
              <w:rPr>
                <w:rFonts w:ascii="Times New Roman" w:hAnsi="Times New Roman"/>
                <w:sz w:val="24"/>
                <w:szCs w:val="24"/>
              </w:rPr>
              <w:t xml:space="preserve"> N.</w:t>
            </w:r>
          </w:p>
        </w:tc>
        <w:tc>
          <w:tcPr>
            <w:tcW w:w="1781" w:type="dxa"/>
            <w:vAlign w:val="center"/>
          </w:tcPr>
          <w:p w14:paraId="7D618483" w14:textId="60847A70" w:rsidR="004550C3" w:rsidRDefault="00684D97" w:rsidP="00081257">
            <w:pPr>
              <w:spacing w:before="60" w:after="60"/>
              <w:rPr>
                <w:rFonts w:ascii="Times New Roman" w:hAnsi="Times New Roman"/>
                <w:sz w:val="24"/>
                <w:szCs w:val="24"/>
              </w:rPr>
            </w:pPr>
            <w:r>
              <w:rPr>
                <w:rFonts w:ascii="Times New Roman" w:eastAsia="Times New Roman" w:hAnsi="Times New Roman" w:cs="Times New Roman"/>
                <w:sz w:val="24"/>
                <w:szCs w:val="24"/>
                <w:lang w:eastAsia="lt-LT"/>
              </w:rPr>
              <w:t>+370</w:t>
            </w:r>
            <w:r w:rsidRPr="00683B77">
              <w:rPr>
                <w:rFonts w:ascii="Times New Roman" w:hAnsi="Times New Roman" w:cs="Times New Roman"/>
                <w:sz w:val="24"/>
                <w:szCs w:val="24"/>
              </w:rPr>
              <w:t>698 80755</w:t>
            </w:r>
          </w:p>
        </w:tc>
        <w:tc>
          <w:tcPr>
            <w:tcW w:w="1663" w:type="dxa"/>
            <w:vAlign w:val="center"/>
          </w:tcPr>
          <w:p w14:paraId="21258516" w14:textId="4E66C628" w:rsidR="004550C3" w:rsidRPr="003624DA" w:rsidRDefault="0097239B" w:rsidP="003624DA">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18,19</w:t>
            </w:r>
          </w:p>
        </w:tc>
        <w:tc>
          <w:tcPr>
            <w:tcW w:w="1836" w:type="dxa"/>
            <w:vAlign w:val="center"/>
          </w:tcPr>
          <w:p w14:paraId="376F5B42" w14:textId="33E56961" w:rsidR="004550C3" w:rsidRDefault="00801442" w:rsidP="00B40A4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1,2</w:t>
            </w:r>
          </w:p>
        </w:tc>
        <w:tc>
          <w:tcPr>
            <w:tcW w:w="1936" w:type="dxa"/>
            <w:vAlign w:val="center"/>
          </w:tcPr>
          <w:p w14:paraId="460CCAA5" w14:textId="3C9F62A7" w:rsidR="004550C3" w:rsidRDefault="00027568" w:rsidP="00B40A4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26,27</w:t>
            </w:r>
          </w:p>
        </w:tc>
      </w:tr>
      <w:tr w:rsidR="009C5504" w:rsidRPr="006F28E6" w14:paraId="05071E4C" w14:textId="77777777" w:rsidTr="009C5504">
        <w:trPr>
          <w:trHeight w:val="397"/>
        </w:trPr>
        <w:tc>
          <w:tcPr>
            <w:tcW w:w="2139" w:type="dxa"/>
            <w:vAlign w:val="center"/>
          </w:tcPr>
          <w:p w14:paraId="4977B690" w14:textId="67A00361" w:rsidR="00602601" w:rsidRPr="009949EC" w:rsidRDefault="00602601" w:rsidP="00602601">
            <w:pPr>
              <w:spacing w:before="60" w:after="60"/>
              <w:rPr>
                <w:rFonts w:ascii="Times New Roman" w:hAnsi="Times New Roman"/>
                <w:sz w:val="24"/>
                <w:szCs w:val="24"/>
              </w:rPr>
            </w:pPr>
            <w:r>
              <w:rPr>
                <w:rFonts w:ascii="Times New Roman" w:hAnsi="Times New Roman"/>
                <w:sz w:val="24"/>
                <w:szCs w:val="24"/>
              </w:rPr>
              <w:t>Marčienė K.</w:t>
            </w:r>
          </w:p>
        </w:tc>
        <w:tc>
          <w:tcPr>
            <w:tcW w:w="1781" w:type="dxa"/>
            <w:vAlign w:val="center"/>
          </w:tcPr>
          <w:p w14:paraId="10A38436" w14:textId="6B825B00" w:rsidR="00602601" w:rsidRDefault="00602601" w:rsidP="00602601">
            <w:pPr>
              <w:spacing w:before="60" w:after="60"/>
              <w:rPr>
                <w:rFonts w:ascii="Times New Roman" w:hAnsi="Times New Roman"/>
                <w:sz w:val="24"/>
                <w:szCs w:val="24"/>
              </w:rPr>
            </w:pPr>
            <w:r>
              <w:rPr>
                <w:rFonts w:ascii="Times New Roman" w:eastAsia="Times New Roman" w:hAnsi="Times New Roman" w:cs="Times New Roman"/>
                <w:sz w:val="24"/>
                <w:szCs w:val="24"/>
                <w:lang w:eastAsia="lt-LT"/>
              </w:rPr>
              <w:t>+370</w:t>
            </w:r>
            <w:r w:rsidRPr="00683B77">
              <w:rPr>
                <w:rFonts w:ascii="Times New Roman" w:eastAsia="Times New Roman" w:hAnsi="Times New Roman" w:cs="Times New Roman"/>
                <w:sz w:val="24"/>
                <w:szCs w:val="24"/>
                <w:lang w:eastAsia="lt-LT"/>
              </w:rPr>
              <w:t>657</w:t>
            </w:r>
            <w:r>
              <w:rPr>
                <w:rFonts w:ascii="Times New Roman" w:eastAsia="Times New Roman" w:hAnsi="Times New Roman" w:cs="Times New Roman"/>
                <w:sz w:val="24"/>
                <w:szCs w:val="24"/>
                <w:lang w:eastAsia="lt-LT"/>
              </w:rPr>
              <w:t xml:space="preserve"> </w:t>
            </w:r>
            <w:r w:rsidRPr="00683B77">
              <w:rPr>
                <w:rFonts w:ascii="Times New Roman" w:eastAsia="Times New Roman" w:hAnsi="Times New Roman" w:cs="Times New Roman"/>
                <w:sz w:val="24"/>
                <w:szCs w:val="24"/>
                <w:lang w:eastAsia="lt-LT"/>
              </w:rPr>
              <w:t>99819</w:t>
            </w:r>
          </w:p>
        </w:tc>
        <w:tc>
          <w:tcPr>
            <w:tcW w:w="1663" w:type="dxa"/>
            <w:vAlign w:val="center"/>
          </w:tcPr>
          <w:p w14:paraId="6C13D38C" w14:textId="00D1D542" w:rsidR="00602601" w:rsidRPr="003624DA" w:rsidRDefault="0097239B" w:rsidP="00602601">
            <w:pPr>
              <w:spacing w:before="60" w:after="60"/>
              <w:jc w:val="center"/>
              <w:rPr>
                <w:rFonts w:ascii="Times New Roman" w:hAnsi="Times New Roman" w:cs="Times New Roman"/>
                <w:bCs/>
                <w:sz w:val="24"/>
                <w:szCs w:val="24"/>
              </w:rPr>
            </w:pPr>
            <w:r>
              <w:rPr>
                <w:rFonts w:ascii="Times New Roman" w:hAnsi="Times New Roman" w:cs="Times New Roman"/>
                <w:bCs/>
                <w:sz w:val="24"/>
                <w:szCs w:val="24"/>
              </w:rPr>
              <w:t>4,5,6</w:t>
            </w:r>
          </w:p>
        </w:tc>
        <w:tc>
          <w:tcPr>
            <w:tcW w:w="1836" w:type="dxa"/>
            <w:vAlign w:val="center"/>
          </w:tcPr>
          <w:p w14:paraId="4FA78A16" w14:textId="1C92BAB0" w:rsidR="00602601" w:rsidRDefault="0097239B" w:rsidP="00602601">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29,30</w:t>
            </w:r>
          </w:p>
        </w:tc>
        <w:tc>
          <w:tcPr>
            <w:tcW w:w="1936" w:type="dxa"/>
            <w:vAlign w:val="center"/>
          </w:tcPr>
          <w:p w14:paraId="69693AF1" w14:textId="2C1C15E9" w:rsidR="00602601" w:rsidRDefault="0097239B" w:rsidP="00602601">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19,20</w:t>
            </w:r>
          </w:p>
        </w:tc>
      </w:tr>
      <w:tr w:rsidR="009C5504" w:rsidRPr="006F28E6" w14:paraId="65CF9A07" w14:textId="77777777" w:rsidTr="009C5504">
        <w:trPr>
          <w:trHeight w:val="397"/>
        </w:trPr>
        <w:tc>
          <w:tcPr>
            <w:tcW w:w="2139" w:type="dxa"/>
            <w:vAlign w:val="center"/>
          </w:tcPr>
          <w:p w14:paraId="21ACE062" w14:textId="73BD412B" w:rsidR="00602601" w:rsidRDefault="00602601" w:rsidP="00602601">
            <w:pPr>
              <w:spacing w:before="60" w:after="60"/>
              <w:rPr>
                <w:rFonts w:ascii="Times New Roman" w:hAnsi="Times New Roman"/>
                <w:sz w:val="24"/>
                <w:szCs w:val="24"/>
              </w:rPr>
            </w:pPr>
            <w:r>
              <w:rPr>
                <w:rFonts w:ascii="Times New Roman" w:hAnsi="Times New Roman"/>
                <w:sz w:val="24"/>
                <w:szCs w:val="24"/>
              </w:rPr>
              <w:t>Kunickienė M.</w:t>
            </w:r>
          </w:p>
        </w:tc>
        <w:tc>
          <w:tcPr>
            <w:tcW w:w="1781" w:type="dxa"/>
            <w:vAlign w:val="center"/>
          </w:tcPr>
          <w:p w14:paraId="0028CA20" w14:textId="02EA04F1" w:rsidR="00602601" w:rsidRDefault="00602601" w:rsidP="00602601">
            <w:pPr>
              <w:spacing w:before="60" w:after="6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+370</w:t>
            </w:r>
            <w:r w:rsidRPr="00683B77">
              <w:rPr>
                <w:rFonts w:ascii="Times New Roman" w:eastAsia="Times New Roman" w:hAnsi="Times New Roman" w:cs="Times New Roman"/>
                <w:sz w:val="24"/>
                <w:szCs w:val="24"/>
                <w:lang w:eastAsia="lt-LT"/>
              </w:rPr>
              <w:t>618</w:t>
            </w:r>
            <w:r>
              <w:rPr>
                <w:rFonts w:ascii="Times New Roman" w:eastAsia="Times New Roman" w:hAnsi="Times New Roman" w:cs="Times New Roman"/>
                <w:sz w:val="24"/>
                <w:szCs w:val="24"/>
                <w:lang w:eastAsia="lt-LT"/>
              </w:rPr>
              <w:t xml:space="preserve"> </w:t>
            </w:r>
            <w:r w:rsidRPr="00683B77">
              <w:rPr>
                <w:rFonts w:ascii="Times New Roman" w:eastAsia="Times New Roman" w:hAnsi="Times New Roman" w:cs="Times New Roman"/>
                <w:sz w:val="24"/>
                <w:szCs w:val="24"/>
                <w:lang w:eastAsia="lt-LT"/>
              </w:rPr>
              <w:t>58143</w:t>
            </w:r>
          </w:p>
        </w:tc>
        <w:tc>
          <w:tcPr>
            <w:tcW w:w="1663" w:type="dxa"/>
            <w:vAlign w:val="center"/>
          </w:tcPr>
          <w:p w14:paraId="37DEDBC8" w14:textId="467EBCBB" w:rsidR="00602601" w:rsidRPr="00CE223A" w:rsidRDefault="00B52161" w:rsidP="00602601">
            <w:pPr>
              <w:spacing w:before="60" w:after="60"/>
              <w:jc w:val="center"/>
              <w:rPr>
                <w:rFonts w:ascii="Times New Roman" w:hAnsi="Times New Roman" w:cs="Times New Roman"/>
                <w:bCs/>
                <w:sz w:val="24"/>
                <w:szCs w:val="24"/>
                <w:lang w:val="en-US"/>
              </w:rPr>
            </w:pPr>
            <w:r>
              <w:rPr>
                <w:rFonts w:ascii="Times New Roman" w:hAnsi="Times New Roman" w:cs="Times New Roman"/>
                <w:bCs/>
                <w:sz w:val="24"/>
                <w:szCs w:val="24"/>
                <w:lang w:val="en-US"/>
              </w:rPr>
              <w:t>25,26</w:t>
            </w:r>
          </w:p>
        </w:tc>
        <w:tc>
          <w:tcPr>
            <w:tcW w:w="1836" w:type="dxa"/>
            <w:vAlign w:val="center"/>
          </w:tcPr>
          <w:p w14:paraId="7BA25D4C" w14:textId="3EF655D5" w:rsidR="00602601" w:rsidRDefault="00B52161" w:rsidP="00602601">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1,2</w:t>
            </w:r>
          </w:p>
        </w:tc>
        <w:tc>
          <w:tcPr>
            <w:tcW w:w="1936" w:type="dxa"/>
            <w:vAlign w:val="center"/>
          </w:tcPr>
          <w:p w14:paraId="1EE22C70" w14:textId="6C9F9AC5" w:rsidR="00602601" w:rsidRDefault="009D0CE9" w:rsidP="00602601">
            <w:pPr>
              <w:spacing w:before="60" w:after="60"/>
              <w:jc w:val="center"/>
              <w:rPr>
                <w:rFonts w:ascii="Times New Roman" w:hAnsi="Times New Roman" w:cs="Times New Roman"/>
                <w:bCs/>
                <w:sz w:val="24"/>
                <w:szCs w:val="24"/>
              </w:rPr>
            </w:pPr>
            <w:r>
              <w:rPr>
                <w:rFonts w:ascii="Times New Roman" w:hAnsi="Times New Roman" w:cs="Times New Roman"/>
                <w:bCs/>
                <w:sz w:val="24"/>
                <w:szCs w:val="24"/>
              </w:rPr>
              <w:t>-</w:t>
            </w:r>
          </w:p>
        </w:tc>
      </w:tr>
      <w:tr w:rsidR="002B07A9" w:rsidRPr="006F28E6" w14:paraId="0E260E67" w14:textId="77777777" w:rsidTr="009C5504">
        <w:trPr>
          <w:trHeight w:val="397"/>
        </w:trPr>
        <w:tc>
          <w:tcPr>
            <w:tcW w:w="2139" w:type="dxa"/>
            <w:vAlign w:val="center"/>
          </w:tcPr>
          <w:p w14:paraId="0C5C5A7A" w14:textId="3A48437C" w:rsidR="002B07A9" w:rsidRPr="00227357" w:rsidRDefault="002B07A9" w:rsidP="002B07A9">
            <w:pPr>
              <w:spacing w:before="60" w:after="60"/>
              <w:rPr>
                <w:rFonts w:ascii="Times New Roman" w:hAnsi="Times New Roman"/>
                <w:sz w:val="24"/>
                <w:szCs w:val="24"/>
              </w:rPr>
            </w:pPr>
            <w:r>
              <w:rPr>
                <w:rFonts w:ascii="Times New Roman" w:hAnsi="Times New Roman" w:cs="Times New Roman"/>
                <w:sz w:val="24"/>
                <w:szCs w:val="24"/>
              </w:rPr>
              <w:t>Ančiukaitis V.</w:t>
            </w:r>
          </w:p>
        </w:tc>
        <w:tc>
          <w:tcPr>
            <w:tcW w:w="1781" w:type="dxa"/>
            <w:vAlign w:val="center"/>
          </w:tcPr>
          <w:p w14:paraId="4E07C1BA" w14:textId="3694E47F" w:rsidR="002B07A9" w:rsidRPr="00227357" w:rsidRDefault="002B07A9" w:rsidP="002B07A9">
            <w:pPr>
              <w:rPr>
                <w:rFonts w:ascii="Times New Roman" w:hAnsi="Times New Roman"/>
                <w:sz w:val="24"/>
                <w:szCs w:val="24"/>
              </w:rPr>
            </w:pPr>
            <w:r>
              <w:rPr>
                <w:rFonts w:ascii="Times New Roman" w:hAnsi="Times New Roman" w:cs="Times New Roman"/>
                <w:bCs/>
                <w:sz w:val="24"/>
                <w:szCs w:val="24"/>
              </w:rPr>
              <w:t>+370686 46851</w:t>
            </w:r>
          </w:p>
        </w:tc>
        <w:tc>
          <w:tcPr>
            <w:tcW w:w="1663" w:type="dxa"/>
            <w:vAlign w:val="center"/>
          </w:tcPr>
          <w:p w14:paraId="1A9FDA62" w14:textId="601B0EC6" w:rsidR="002B07A9" w:rsidRPr="00227357" w:rsidRDefault="002B07A9" w:rsidP="002B07A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4,5,6</w:t>
            </w:r>
          </w:p>
        </w:tc>
        <w:tc>
          <w:tcPr>
            <w:tcW w:w="1836" w:type="dxa"/>
            <w:vAlign w:val="center"/>
          </w:tcPr>
          <w:p w14:paraId="0189A4F7" w14:textId="27375845" w:rsidR="002B07A9" w:rsidRPr="00227357" w:rsidRDefault="002B07A9" w:rsidP="002B07A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8,9</w:t>
            </w:r>
          </w:p>
        </w:tc>
        <w:tc>
          <w:tcPr>
            <w:tcW w:w="1936" w:type="dxa"/>
          </w:tcPr>
          <w:p w14:paraId="188A5686" w14:textId="4317F57B" w:rsidR="002B07A9" w:rsidRPr="00227357" w:rsidRDefault="002B07A9" w:rsidP="002B07A9">
            <w:pPr>
              <w:spacing w:before="60" w:after="60"/>
              <w:jc w:val="center"/>
              <w:rPr>
                <w:rFonts w:ascii="Times New Roman" w:hAnsi="Times New Roman" w:cs="Times New Roman"/>
                <w:bCs/>
                <w:sz w:val="24"/>
                <w:szCs w:val="24"/>
              </w:rPr>
            </w:pPr>
            <w:r>
              <w:rPr>
                <w:rFonts w:ascii="Times New Roman" w:hAnsi="Times New Roman" w:cs="Times New Roman"/>
                <w:bCs/>
                <w:sz w:val="24"/>
                <w:szCs w:val="24"/>
              </w:rPr>
              <w:t>5,6</w:t>
            </w:r>
          </w:p>
        </w:tc>
      </w:tr>
      <w:tr w:rsidR="00C25B45" w:rsidRPr="006F28E6" w14:paraId="68406C7C" w14:textId="77777777" w:rsidTr="000B4D59">
        <w:trPr>
          <w:trHeight w:val="397"/>
        </w:trPr>
        <w:tc>
          <w:tcPr>
            <w:tcW w:w="9355" w:type="dxa"/>
            <w:gridSpan w:val="5"/>
            <w:shd w:val="clear" w:color="auto" w:fill="66FF99"/>
            <w:vAlign w:val="center"/>
          </w:tcPr>
          <w:p w14:paraId="12D3F3E6" w14:textId="37D726A3" w:rsidR="00C25B45" w:rsidRDefault="00C25B45" w:rsidP="00C25B45">
            <w:pPr>
              <w:spacing w:before="60" w:after="60"/>
              <w:jc w:val="center"/>
              <w:rPr>
                <w:rFonts w:ascii="Times New Roman" w:hAnsi="Times New Roman" w:cs="Times New Roman"/>
                <w:b/>
                <w:sz w:val="24"/>
                <w:szCs w:val="24"/>
              </w:rPr>
            </w:pPr>
            <w:r>
              <w:rPr>
                <w:rFonts w:ascii="Times New Roman" w:hAnsi="Times New Roman" w:cs="Times New Roman"/>
                <w:b/>
                <w:sz w:val="24"/>
                <w:szCs w:val="24"/>
              </w:rPr>
              <w:t>Tauragės ir Šilalės miesto policijos komisariatas, prokuratūra, teismas VSAT Pagėgių rinktinė</w:t>
            </w:r>
          </w:p>
        </w:tc>
      </w:tr>
      <w:tr w:rsidR="009C5504" w:rsidRPr="006F28E6" w14:paraId="1347F95E" w14:textId="77777777" w:rsidTr="009C5504">
        <w:trPr>
          <w:trHeight w:val="397"/>
        </w:trPr>
        <w:tc>
          <w:tcPr>
            <w:tcW w:w="2139" w:type="dxa"/>
            <w:vAlign w:val="center"/>
          </w:tcPr>
          <w:p w14:paraId="021BFEAD" w14:textId="484788B4" w:rsidR="00C25B45" w:rsidRPr="009949EC" w:rsidRDefault="00C25B45" w:rsidP="00C25B45">
            <w:pPr>
              <w:spacing w:before="60" w:after="60"/>
              <w:rPr>
                <w:rFonts w:ascii="Times New Roman" w:hAnsi="Times New Roman"/>
                <w:sz w:val="24"/>
                <w:szCs w:val="24"/>
              </w:rPr>
            </w:pPr>
            <w:r w:rsidRPr="009949EC">
              <w:rPr>
                <w:rFonts w:ascii="Times New Roman" w:hAnsi="Times New Roman"/>
                <w:sz w:val="24"/>
                <w:szCs w:val="24"/>
              </w:rPr>
              <w:t>Remeika P.</w:t>
            </w:r>
          </w:p>
        </w:tc>
        <w:tc>
          <w:tcPr>
            <w:tcW w:w="1781" w:type="dxa"/>
            <w:vAlign w:val="center"/>
          </w:tcPr>
          <w:p w14:paraId="0705F038" w14:textId="59F2AD97" w:rsidR="00C25B45" w:rsidRPr="009949EC" w:rsidRDefault="00C25B45" w:rsidP="00C25B45">
            <w:pPr>
              <w:rPr>
                <w:rFonts w:ascii="Times New Roman" w:hAnsi="Times New Roman"/>
                <w:sz w:val="24"/>
                <w:szCs w:val="24"/>
              </w:rPr>
            </w:pPr>
            <w:r>
              <w:rPr>
                <w:rFonts w:ascii="Times New Roman" w:hAnsi="Times New Roman"/>
                <w:sz w:val="24"/>
                <w:szCs w:val="24"/>
              </w:rPr>
              <w:t>+370</w:t>
            </w:r>
            <w:r w:rsidRPr="009949EC">
              <w:rPr>
                <w:rFonts w:ascii="Times New Roman" w:hAnsi="Times New Roman"/>
                <w:sz w:val="24"/>
                <w:szCs w:val="24"/>
              </w:rPr>
              <w:t>618 44033</w:t>
            </w:r>
          </w:p>
        </w:tc>
        <w:tc>
          <w:tcPr>
            <w:tcW w:w="1663" w:type="dxa"/>
            <w:vAlign w:val="center"/>
          </w:tcPr>
          <w:p w14:paraId="09DD3EC2" w14:textId="204348F9" w:rsidR="00C25B45" w:rsidRPr="004D4941" w:rsidRDefault="00F34B5B"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25,26</w:t>
            </w:r>
          </w:p>
        </w:tc>
        <w:tc>
          <w:tcPr>
            <w:tcW w:w="1836" w:type="dxa"/>
            <w:vAlign w:val="center"/>
          </w:tcPr>
          <w:p w14:paraId="07BD5B9B" w14:textId="5CF8020C" w:rsidR="00C25B45" w:rsidRPr="00473915" w:rsidRDefault="00F34B5B"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29,30</w:t>
            </w:r>
          </w:p>
        </w:tc>
        <w:tc>
          <w:tcPr>
            <w:tcW w:w="1936" w:type="dxa"/>
            <w:vAlign w:val="center"/>
          </w:tcPr>
          <w:p w14:paraId="06700A4E" w14:textId="5EA29D72" w:rsidR="00C25B45" w:rsidRPr="00473915" w:rsidRDefault="00F34B5B"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w:t>
            </w:r>
          </w:p>
        </w:tc>
      </w:tr>
      <w:tr w:rsidR="009C5504" w:rsidRPr="006F28E6" w14:paraId="27197108" w14:textId="77777777" w:rsidTr="009C5504">
        <w:trPr>
          <w:trHeight w:val="397"/>
        </w:trPr>
        <w:tc>
          <w:tcPr>
            <w:tcW w:w="2139" w:type="dxa"/>
            <w:vAlign w:val="center"/>
          </w:tcPr>
          <w:p w14:paraId="35A1FD3E" w14:textId="6A542DE3" w:rsidR="00C25B45" w:rsidRPr="009949EC" w:rsidRDefault="00C25B45" w:rsidP="00C25B45">
            <w:pPr>
              <w:spacing w:before="60" w:after="60"/>
              <w:rPr>
                <w:rFonts w:ascii="Times New Roman" w:hAnsi="Times New Roman"/>
                <w:sz w:val="24"/>
                <w:szCs w:val="24"/>
              </w:rPr>
            </w:pPr>
            <w:r w:rsidRPr="009949EC">
              <w:rPr>
                <w:rFonts w:ascii="Times New Roman" w:hAnsi="Times New Roman"/>
                <w:sz w:val="24"/>
                <w:szCs w:val="24"/>
              </w:rPr>
              <w:t>Juščius R.</w:t>
            </w:r>
          </w:p>
        </w:tc>
        <w:tc>
          <w:tcPr>
            <w:tcW w:w="1781" w:type="dxa"/>
            <w:vAlign w:val="center"/>
          </w:tcPr>
          <w:p w14:paraId="227CFD68" w14:textId="67DBC261" w:rsidR="00C25B45" w:rsidRPr="009949EC" w:rsidRDefault="00C25B45" w:rsidP="00C25B45">
            <w:pPr>
              <w:rPr>
                <w:rFonts w:ascii="Times New Roman" w:hAnsi="Times New Roman"/>
                <w:sz w:val="24"/>
                <w:szCs w:val="24"/>
              </w:rPr>
            </w:pPr>
            <w:r>
              <w:rPr>
                <w:rFonts w:ascii="Times New Roman" w:hAnsi="Times New Roman"/>
                <w:sz w:val="24"/>
                <w:szCs w:val="24"/>
              </w:rPr>
              <w:t>+370</w:t>
            </w:r>
            <w:r w:rsidRPr="009949EC">
              <w:rPr>
                <w:rFonts w:ascii="Times New Roman" w:hAnsi="Times New Roman"/>
                <w:sz w:val="24"/>
                <w:szCs w:val="24"/>
              </w:rPr>
              <w:t>698 25161</w:t>
            </w:r>
          </w:p>
        </w:tc>
        <w:tc>
          <w:tcPr>
            <w:tcW w:w="1663" w:type="dxa"/>
            <w:vAlign w:val="center"/>
          </w:tcPr>
          <w:p w14:paraId="30123601" w14:textId="67CBBAD9" w:rsidR="00C25B45" w:rsidRPr="00F83CF3" w:rsidRDefault="00B52161" w:rsidP="00C25B45">
            <w:pPr>
              <w:spacing w:before="60" w:after="60"/>
              <w:jc w:val="center"/>
              <w:rPr>
                <w:rFonts w:ascii="Times New Roman" w:hAnsi="Times New Roman" w:cs="Times New Roman"/>
                <w:bCs/>
                <w:sz w:val="24"/>
                <w:szCs w:val="24"/>
                <w:lang w:val="en-US"/>
              </w:rPr>
            </w:pPr>
            <w:r>
              <w:rPr>
                <w:rFonts w:ascii="Times New Roman" w:hAnsi="Times New Roman" w:cs="Times New Roman"/>
                <w:bCs/>
                <w:sz w:val="24"/>
                <w:szCs w:val="24"/>
                <w:lang w:val="en-US"/>
              </w:rPr>
              <w:t>4,5,6</w:t>
            </w:r>
          </w:p>
        </w:tc>
        <w:tc>
          <w:tcPr>
            <w:tcW w:w="1836" w:type="dxa"/>
            <w:vAlign w:val="center"/>
          </w:tcPr>
          <w:p w14:paraId="45AE992F" w14:textId="2187336A" w:rsidR="00C25B45" w:rsidRPr="00473915" w:rsidRDefault="00B52161"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1,2,8,9</w:t>
            </w:r>
          </w:p>
        </w:tc>
        <w:tc>
          <w:tcPr>
            <w:tcW w:w="1936" w:type="dxa"/>
            <w:vAlign w:val="center"/>
          </w:tcPr>
          <w:p w14:paraId="56376B3A" w14:textId="2A3B6C9D" w:rsidR="00C25B45" w:rsidRPr="00473915" w:rsidRDefault="00B52161"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12,13,19,20</w:t>
            </w:r>
          </w:p>
        </w:tc>
      </w:tr>
      <w:tr w:rsidR="009C5504" w:rsidRPr="006F28E6" w14:paraId="5308748F" w14:textId="77777777" w:rsidTr="009C5504">
        <w:trPr>
          <w:trHeight w:val="397"/>
        </w:trPr>
        <w:tc>
          <w:tcPr>
            <w:tcW w:w="2139" w:type="dxa"/>
            <w:vAlign w:val="center"/>
          </w:tcPr>
          <w:p w14:paraId="71476165" w14:textId="3D29EFC0" w:rsidR="00D72714" w:rsidRPr="00D72714" w:rsidRDefault="00D72714" w:rsidP="00C25B45">
            <w:pPr>
              <w:spacing w:before="60" w:after="60"/>
              <w:rPr>
                <w:rFonts w:ascii="Times New Roman" w:hAnsi="Times New Roman"/>
                <w:sz w:val="24"/>
                <w:szCs w:val="24"/>
                <w:lang w:val="en-US"/>
              </w:rPr>
            </w:pPr>
            <w:r>
              <w:rPr>
                <w:rFonts w:ascii="Times New Roman" w:hAnsi="Times New Roman"/>
                <w:sz w:val="24"/>
                <w:szCs w:val="24"/>
              </w:rPr>
              <w:t>Petkevičiūtė-Pušinskienė A.</w:t>
            </w:r>
          </w:p>
        </w:tc>
        <w:tc>
          <w:tcPr>
            <w:tcW w:w="1781" w:type="dxa"/>
            <w:vAlign w:val="center"/>
          </w:tcPr>
          <w:p w14:paraId="5A704DC3" w14:textId="165BE4CB" w:rsidR="00D72714" w:rsidRDefault="00D72714" w:rsidP="00C25B45">
            <w:pPr>
              <w:rPr>
                <w:rFonts w:ascii="Times New Roman" w:hAnsi="Times New Roman"/>
                <w:sz w:val="24"/>
                <w:szCs w:val="24"/>
              </w:rPr>
            </w:pPr>
            <w:r>
              <w:rPr>
                <w:rFonts w:ascii="Times New Roman" w:hAnsi="Times New Roman"/>
                <w:sz w:val="24"/>
                <w:szCs w:val="24"/>
              </w:rPr>
              <w:t>+370624 95380</w:t>
            </w:r>
          </w:p>
        </w:tc>
        <w:tc>
          <w:tcPr>
            <w:tcW w:w="1663" w:type="dxa"/>
            <w:vAlign w:val="center"/>
          </w:tcPr>
          <w:p w14:paraId="2164053D" w14:textId="7052E279" w:rsidR="00D72714" w:rsidRDefault="001D0145"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11,12</w:t>
            </w:r>
          </w:p>
        </w:tc>
        <w:tc>
          <w:tcPr>
            <w:tcW w:w="1836" w:type="dxa"/>
            <w:vAlign w:val="center"/>
          </w:tcPr>
          <w:p w14:paraId="1529AF02" w14:textId="15B3E3DD" w:rsidR="00D72714" w:rsidRPr="00473915" w:rsidRDefault="001D0145"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15,16,22,23</w:t>
            </w:r>
          </w:p>
        </w:tc>
        <w:tc>
          <w:tcPr>
            <w:tcW w:w="1936" w:type="dxa"/>
            <w:vAlign w:val="center"/>
          </w:tcPr>
          <w:p w14:paraId="7B2B9BE4" w14:textId="462837A2" w:rsidR="00D72714" w:rsidRPr="00473915" w:rsidRDefault="001D0145"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26,27</w:t>
            </w:r>
          </w:p>
        </w:tc>
      </w:tr>
      <w:tr w:rsidR="009C5504" w:rsidRPr="006F28E6" w14:paraId="16F74394" w14:textId="77777777" w:rsidTr="009C5504">
        <w:trPr>
          <w:trHeight w:val="397"/>
        </w:trPr>
        <w:tc>
          <w:tcPr>
            <w:tcW w:w="2139" w:type="dxa"/>
            <w:vAlign w:val="center"/>
          </w:tcPr>
          <w:p w14:paraId="36E1BC3C" w14:textId="37A83E57" w:rsidR="00C25B45" w:rsidRPr="009949EC" w:rsidRDefault="00C25B45" w:rsidP="00C25B45">
            <w:pPr>
              <w:spacing w:before="60" w:after="60"/>
              <w:rPr>
                <w:rFonts w:ascii="Times New Roman" w:hAnsi="Times New Roman"/>
                <w:sz w:val="24"/>
                <w:szCs w:val="24"/>
              </w:rPr>
            </w:pPr>
            <w:r w:rsidRPr="009949EC">
              <w:rPr>
                <w:rFonts w:ascii="Times New Roman" w:hAnsi="Times New Roman"/>
                <w:sz w:val="24"/>
                <w:szCs w:val="24"/>
              </w:rPr>
              <w:t>Skladaitis V.</w:t>
            </w:r>
          </w:p>
        </w:tc>
        <w:tc>
          <w:tcPr>
            <w:tcW w:w="1781" w:type="dxa"/>
            <w:vAlign w:val="center"/>
          </w:tcPr>
          <w:p w14:paraId="0CFF0A04" w14:textId="75177CCC" w:rsidR="00C25B45" w:rsidRDefault="00C25B45" w:rsidP="00C25B45">
            <w:pPr>
              <w:rPr>
                <w:rFonts w:ascii="Times New Roman" w:hAnsi="Times New Roman"/>
                <w:sz w:val="24"/>
                <w:szCs w:val="24"/>
              </w:rPr>
            </w:pPr>
            <w:r>
              <w:rPr>
                <w:rFonts w:ascii="Times New Roman" w:hAnsi="Times New Roman"/>
                <w:sz w:val="24"/>
                <w:szCs w:val="24"/>
              </w:rPr>
              <w:t>+370</w:t>
            </w:r>
            <w:r w:rsidRPr="009949EC">
              <w:rPr>
                <w:rFonts w:ascii="Times New Roman" w:hAnsi="Times New Roman"/>
                <w:sz w:val="24"/>
                <w:szCs w:val="24"/>
              </w:rPr>
              <w:t>687 41520</w:t>
            </w:r>
          </w:p>
        </w:tc>
        <w:tc>
          <w:tcPr>
            <w:tcW w:w="1663" w:type="dxa"/>
            <w:vAlign w:val="center"/>
          </w:tcPr>
          <w:p w14:paraId="2F2FE21E" w14:textId="11077805" w:rsidR="00C25B45" w:rsidRPr="00473915" w:rsidRDefault="00F34B5B"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18,19</w:t>
            </w:r>
          </w:p>
        </w:tc>
        <w:tc>
          <w:tcPr>
            <w:tcW w:w="1836" w:type="dxa"/>
            <w:vAlign w:val="center"/>
          </w:tcPr>
          <w:p w14:paraId="5B02683F" w14:textId="7E672BAB" w:rsidR="00C25B45" w:rsidRPr="00473915" w:rsidRDefault="00F34B5B"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w:t>
            </w:r>
          </w:p>
        </w:tc>
        <w:tc>
          <w:tcPr>
            <w:tcW w:w="1936" w:type="dxa"/>
            <w:vAlign w:val="center"/>
          </w:tcPr>
          <w:p w14:paraId="06662071" w14:textId="298F6D77" w:rsidR="00C25B45" w:rsidRPr="00473915" w:rsidRDefault="00F34B5B"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5,6</w:t>
            </w:r>
          </w:p>
        </w:tc>
      </w:tr>
      <w:tr w:rsidR="00C25B45" w:rsidRPr="006F28E6" w14:paraId="331DFE56" w14:textId="77777777" w:rsidTr="000B4D59">
        <w:trPr>
          <w:trHeight w:val="397"/>
        </w:trPr>
        <w:tc>
          <w:tcPr>
            <w:tcW w:w="9355" w:type="dxa"/>
            <w:gridSpan w:val="5"/>
            <w:shd w:val="clear" w:color="auto" w:fill="66FF99"/>
            <w:vAlign w:val="center"/>
          </w:tcPr>
          <w:p w14:paraId="4F7ABFD4" w14:textId="5C40AA6E" w:rsidR="00C25B45" w:rsidRDefault="00C25B45" w:rsidP="00C25B45">
            <w:pPr>
              <w:spacing w:before="60" w:after="60"/>
              <w:jc w:val="center"/>
              <w:rPr>
                <w:rFonts w:ascii="Times New Roman" w:hAnsi="Times New Roman" w:cs="Times New Roman"/>
                <w:b/>
                <w:sz w:val="24"/>
                <w:szCs w:val="24"/>
              </w:rPr>
            </w:pPr>
            <w:r>
              <w:rPr>
                <w:rFonts w:ascii="Times New Roman" w:hAnsi="Times New Roman" w:cs="Times New Roman"/>
                <w:b/>
                <w:sz w:val="24"/>
                <w:szCs w:val="24"/>
              </w:rPr>
              <w:t>VSAT Pagėgių rinktinė</w:t>
            </w:r>
          </w:p>
        </w:tc>
      </w:tr>
      <w:tr w:rsidR="009C5504" w:rsidRPr="006F28E6" w14:paraId="2311653E" w14:textId="77777777" w:rsidTr="009C5504">
        <w:trPr>
          <w:trHeight w:val="397"/>
        </w:trPr>
        <w:tc>
          <w:tcPr>
            <w:tcW w:w="2139" w:type="dxa"/>
            <w:vAlign w:val="center"/>
          </w:tcPr>
          <w:p w14:paraId="70D09F49" w14:textId="77331A50" w:rsidR="00C25B45" w:rsidRPr="00395FB6" w:rsidRDefault="00C25B45" w:rsidP="00C25B45">
            <w:pPr>
              <w:spacing w:before="60" w:after="60"/>
              <w:rPr>
                <w:rFonts w:ascii="Times New Roman" w:hAnsi="Times New Roman"/>
                <w:sz w:val="24"/>
                <w:szCs w:val="24"/>
              </w:rPr>
            </w:pPr>
            <w:r w:rsidRPr="00395FB6">
              <w:rPr>
                <w:rFonts w:ascii="Times New Roman" w:hAnsi="Times New Roman"/>
                <w:sz w:val="24"/>
                <w:szCs w:val="24"/>
              </w:rPr>
              <w:t>Leščinskas T.</w:t>
            </w:r>
          </w:p>
        </w:tc>
        <w:tc>
          <w:tcPr>
            <w:tcW w:w="1781" w:type="dxa"/>
            <w:vAlign w:val="center"/>
          </w:tcPr>
          <w:p w14:paraId="0E7B9D3F" w14:textId="33E0E1BE" w:rsidR="00C25B45" w:rsidRPr="00395FB6" w:rsidRDefault="00C25B45" w:rsidP="00C25B45">
            <w:pPr>
              <w:ind w:right="-195"/>
              <w:rPr>
                <w:rFonts w:ascii="Times New Roman" w:hAnsi="Times New Roman"/>
                <w:sz w:val="24"/>
                <w:szCs w:val="24"/>
              </w:rPr>
            </w:pPr>
            <w:r w:rsidRPr="00395FB6">
              <w:rPr>
                <w:rFonts w:ascii="Times New Roman" w:hAnsi="Times New Roman"/>
                <w:sz w:val="24"/>
                <w:szCs w:val="24"/>
              </w:rPr>
              <w:t>+370686 36885</w:t>
            </w:r>
          </w:p>
        </w:tc>
        <w:tc>
          <w:tcPr>
            <w:tcW w:w="1663" w:type="dxa"/>
            <w:vAlign w:val="center"/>
          </w:tcPr>
          <w:p w14:paraId="374C38C1" w14:textId="6A9A1D2E" w:rsidR="00C25B45" w:rsidRPr="00395FB6" w:rsidRDefault="00F34B5B"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18,19,25,26</w:t>
            </w:r>
          </w:p>
        </w:tc>
        <w:tc>
          <w:tcPr>
            <w:tcW w:w="1836" w:type="dxa"/>
            <w:vAlign w:val="center"/>
          </w:tcPr>
          <w:p w14:paraId="022A06CE" w14:textId="77C2750B" w:rsidR="00C25B45" w:rsidRPr="00395FB6" w:rsidRDefault="00F34B5B"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15,16,22,23</w:t>
            </w:r>
          </w:p>
        </w:tc>
        <w:tc>
          <w:tcPr>
            <w:tcW w:w="1936" w:type="dxa"/>
            <w:vAlign w:val="center"/>
          </w:tcPr>
          <w:p w14:paraId="2153B347" w14:textId="01509E2C" w:rsidR="00C25B45" w:rsidRPr="00395FB6" w:rsidRDefault="00F34B5B"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19,20</w:t>
            </w:r>
          </w:p>
        </w:tc>
      </w:tr>
      <w:tr w:rsidR="009C5504" w:rsidRPr="006F28E6" w14:paraId="2D8E404F" w14:textId="77777777" w:rsidTr="009C5504">
        <w:trPr>
          <w:trHeight w:val="397"/>
        </w:trPr>
        <w:tc>
          <w:tcPr>
            <w:tcW w:w="2139" w:type="dxa"/>
            <w:vAlign w:val="center"/>
          </w:tcPr>
          <w:p w14:paraId="7CF1CCB7" w14:textId="5C1FE378" w:rsidR="00C25B45" w:rsidRDefault="00C25B45" w:rsidP="00C25B45">
            <w:pPr>
              <w:spacing w:before="60" w:after="60"/>
              <w:rPr>
                <w:rFonts w:ascii="Times New Roman" w:hAnsi="Times New Roman"/>
                <w:sz w:val="24"/>
                <w:szCs w:val="24"/>
              </w:rPr>
            </w:pPr>
            <w:r w:rsidRPr="009949EC">
              <w:rPr>
                <w:rFonts w:ascii="Times New Roman" w:hAnsi="Times New Roman"/>
                <w:sz w:val="24"/>
                <w:szCs w:val="24"/>
              </w:rPr>
              <w:t>Skladaitis V.</w:t>
            </w:r>
          </w:p>
        </w:tc>
        <w:tc>
          <w:tcPr>
            <w:tcW w:w="1781" w:type="dxa"/>
            <w:vAlign w:val="center"/>
          </w:tcPr>
          <w:p w14:paraId="63477580" w14:textId="4E664996" w:rsidR="00C25B45" w:rsidRDefault="00C25B45" w:rsidP="00C25B45">
            <w:pPr>
              <w:ind w:right="-195"/>
              <w:rPr>
                <w:rFonts w:ascii="Times New Roman" w:hAnsi="Times New Roman"/>
                <w:sz w:val="24"/>
                <w:szCs w:val="24"/>
              </w:rPr>
            </w:pPr>
            <w:r>
              <w:rPr>
                <w:rFonts w:ascii="Times New Roman" w:hAnsi="Times New Roman"/>
                <w:sz w:val="24"/>
                <w:szCs w:val="24"/>
              </w:rPr>
              <w:t>+370</w:t>
            </w:r>
            <w:r w:rsidRPr="009949EC">
              <w:rPr>
                <w:rFonts w:ascii="Times New Roman" w:hAnsi="Times New Roman"/>
                <w:sz w:val="24"/>
                <w:szCs w:val="24"/>
              </w:rPr>
              <w:t>687 41520</w:t>
            </w:r>
          </w:p>
        </w:tc>
        <w:tc>
          <w:tcPr>
            <w:tcW w:w="1663" w:type="dxa"/>
            <w:vAlign w:val="center"/>
          </w:tcPr>
          <w:p w14:paraId="4773946E" w14:textId="0FB0F75A" w:rsidR="00C25B45" w:rsidRPr="000656AD" w:rsidRDefault="00F34B5B"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11,12</w:t>
            </w:r>
          </w:p>
        </w:tc>
        <w:tc>
          <w:tcPr>
            <w:tcW w:w="1836" w:type="dxa"/>
            <w:vAlign w:val="center"/>
          </w:tcPr>
          <w:p w14:paraId="38120D23" w14:textId="6B5BB4BE" w:rsidR="00C25B45" w:rsidRDefault="00F34B5B"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29,30</w:t>
            </w:r>
          </w:p>
        </w:tc>
        <w:tc>
          <w:tcPr>
            <w:tcW w:w="1936" w:type="dxa"/>
            <w:vAlign w:val="center"/>
          </w:tcPr>
          <w:p w14:paraId="278ED501" w14:textId="1441990F" w:rsidR="00C25B45" w:rsidRPr="000656AD" w:rsidRDefault="00F34B5B"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12,13</w:t>
            </w:r>
          </w:p>
        </w:tc>
      </w:tr>
      <w:tr w:rsidR="009C5504" w:rsidRPr="006F28E6" w14:paraId="68F5B5BA" w14:textId="77777777" w:rsidTr="009C5504">
        <w:trPr>
          <w:trHeight w:val="397"/>
        </w:trPr>
        <w:tc>
          <w:tcPr>
            <w:tcW w:w="2139" w:type="dxa"/>
            <w:vAlign w:val="center"/>
          </w:tcPr>
          <w:p w14:paraId="030053E7" w14:textId="77777777" w:rsidR="00C25B45" w:rsidRPr="009949EC" w:rsidRDefault="00C25B45" w:rsidP="00C25B45">
            <w:pPr>
              <w:spacing w:before="60" w:after="60"/>
              <w:rPr>
                <w:rFonts w:ascii="Times New Roman" w:hAnsi="Times New Roman"/>
                <w:sz w:val="24"/>
                <w:szCs w:val="24"/>
              </w:rPr>
            </w:pPr>
            <w:r w:rsidRPr="009949EC">
              <w:rPr>
                <w:rFonts w:ascii="Times New Roman" w:hAnsi="Times New Roman"/>
                <w:sz w:val="24"/>
                <w:szCs w:val="24"/>
              </w:rPr>
              <w:t>Remeika P.</w:t>
            </w:r>
          </w:p>
        </w:tc>
        <w:tc>
          <w:tcPr>
            <w:tcW w:w="1781" w:type="dxa"/>
            <w:vAlign w:val="center"/>
          </w:tcPr>
          <w:p w14:paraId="3E9F6896" w14:textId="77777777" w:rsidR="00C25B45" w:rsidRPr="009949EC" w:rsidRDefault="00C25B45" w:rsidP="00C25B45">
            <w:pPr>
              <w:rPr>
                <w:rFonts w:ascii="Times New Roman" w:hAnsi="Times New Roman"/>
                <w:sz w:val="24"/>
                <w:szCs w:val="24"/>
              </w:rPr>
            </w:pPr>
            <w:r>
              <w:rPr>
                <w:rFonts w:ascii="Times New Roman" w:hAnsi="Times New Roman"/>
                <w:sz w:val="24"/>
                <w:szCs w:val="24"/>
              </w:rPr>
              <w:t>+370</w:t>
            </w:r>
            <w:r w:rsidRPr="009949EC">
              <w:rPr>
                <w:rFonts w:ascii="Times New Roman" w:hAnsi="Times New Roman"/>
                <w:sz w:val="24"/>
                <w:szCs w:val="24"/>
              </w:rPr>
              <w:t>618 44033</w:t>
            </w:r>
          </w:p>
        </w:tc>
        <w:tc>
          <w:tcPr>
            <w:tcW w:w="1663" w:type="dxa"/>
            <w:vAlign w:val="center"/>
          </w:tcPr>
          <w:p w14:paraId="047C07A8" w14:textId="0FBD648E" w:rsidR="00C25B45" w:rsidRPr="004D4941" w:rsidRDefault="00F34B5B"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4,5,6</w:t>
            </w:r>
          </w:p>
        </w:tc>
        <w:tc>
          <w:tcPr>
            <w:tcW w:w="1836" w:type="dxa"/>
            <w:vAlign w:val="center"/>
          </w:tcPr>
          <w:p w14:paraId="253E7540" w14:textId="21B7E025" w:rsidR="00C25B45" w:rsidRPr="00473915" w:rsidRDefault="00F34B5B"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1,2,8,9</w:t>
            </w:r>
          </w:p>
        </w:tc>
        <w:tc>
          <w:tcPr>
            <w:tcW w:w="1936" w:type="dxa"/>
            <w:vAlign w:val="center"/>
          </w:tcPr>
          <w:p w14:paraId="6824DB15" w14:textId="001C2DA0" w:rsidR="00C25B45" w:rsidRPr="00473915" w:rsidRDefault="00F34B5B" w:rsidP="00C25B45">
            <w:pPr>
              <w:spacing w:before="60" w:after="60"/>
              <w:jc w:val="center"/>
              <w:rPr>
                <w:rFonts w:ascii="Times New Roman" w:hAnsi="Times New Roman" w:cs="Times New Roman"/>
                <w:bCs/>
                <w:sz w:val="24"/>
                <w:szCs w:val="24"/>
              </w:rPr>
            </w:pPr>
            <w:r>
              <w:rPr>
                <w:rFonts w:ascii="Times New Roman" w:hAnsi="Times New Roman" w:cs="Times New Roman"/>
                <w:bCs/>
                <w:sz w:val="24"/>
                <w:szCs w:val="24"/>
              </w:rPr>
              <w:t>5,6,26,27</w:t>
            </w:r>
          </w:p>
        </w:tc>
      </w:tr>
    </w:tbl>
    <w:p w14:paraId="43A77E95" w14:textId="793F6019" w:rsidR="004A02CC" w:rsidRDefault="006F28E6" w:rsidP="002E2FC2">
      <w:pPr>
        <w:spacing w:before="480"/>
        <w:jc w:val="both"/>
        <w:rPr>
          <w:rFonts w:ascii="Times New Roman" w:hAnsi="Times New Roman" w:cs="Times New Roman"/>
          <w:b/>
          <w:sz w:val="20"/>
          <w:szCs w:val="20"/>
        </w:rPr>
      </w:pPr>
      <w:r w:rsidRPr="006F28E6">
        <w:rPr>
          <w:rFonts w:ascii="Times New Roman" w:hAnsi="Times New Roman" w:cs="Times New Roman"/>
          <w:b/>
          <w:sz w:val="20"/>
          <w:szCs w:val="20"/>
        </w:rPr>
        <w:t>PASTABA:</w:t>
      </w:r>
      <w:r w:rsidRPr="006F28E6">
        <w:rPr>
          <w:rFonts w:ascii="Times New Roman" w:hAnsi="Times New Roman" w:cs="Times New Roman"/>
          <w:sz w:val="20"/>
          <w:szCs w:val="20"/>
        </w:rPr>
        <w:t xml:space="preserve"> Vadovaujantis Lietuvos Respublikos baudžiamojo proceso kodekso  51 str. 3 d. bei Lietuvos Respublikos valstybės garantuojamos teisinės pagalbos įstatymo 21 str. 3 d. antrinę teisinę pagalbą suteiksiantį advokatą poilsio ir švenčių dienomis bei tarnybos ne darbo valandomis paskiria ikiteisminio tyrimo pareigūnas, prokuroras ar teismas, remdamiesi tarnybos sudarytais advokatų, teikiančių antrinę teisinę pagalbą baudžiamosiose bylose, budėjimo sąrašais. </w:t>
      </w:r>
      <w:r w:rsidRPr="006F28E6">
        <w:rPr>
          <w:rFonts w:ascii="Times New Roman" w:hAnsi="Times New Roman" w:cs="Times New Roman"/>
          <w:b/>
          <w:sz w:val="20"/>
          <w:szCs w:val="20"/>
        </w:rPr>
        <w:t>Šiais atvejais į koordinatorę kreiptis nereikia.</w:t>
      </w:r>
    </w:p>
    <w:p w14:paraId="636FC0DF" w14:textId="556EF85A" w:rsidR="00D1264E" w:rsidRPr="00D1264E" w:rsidRDefault="00D1264E" w:rsidP="00D1264E">
      <w:pPr>
        <w:spacing w:after="0" w:line="276" w:lineRule="auto"/>
        <w:jc w:val="both"/>
        <w:rPr>
          <w:rFonts w:ascii="Times New Roman" w:hAnsi="Times New Roman" w:cs="Times New Roman"/>
          <w:b/>
          <w:sz w:val="20"/>
          <w:szCs w:val="20"/>
        </w:rPr>
      </w:pPr>
      <w:r w:rsidRPr="00D1264E">
        <w:rPr>
          <w:rFonts w:ascii="Times New Roman" w:hAnsi="Times New Roman" w:cs="Times New Roman"/>
          <w:b/>
          <w:sz w:val="20"/>
          <w:szCs w:val="20"/>
        </w:rPr>
        <w:t>Valstybės garantuojamos teisinės pagalbos tarny</w:t>
      </w:r>
      <w:r>
        <w:rPr>
          <w:rFonts w:ascii="Times New Roman" w:hAnsi="Times New Roman" w:cs="Times New Roman"/>
          <w:b/>
          <w:sz w:val="20"/>
          <w:szCs w:val="20"/>
        </w:rPr>
        <w:t>bos k</w:t>
      </w:r>
      <w:r w:rsidRPr="00D1264E">
        <w:rPr>
          <w:rFonts w:ascii="Times New Roman" w:hAnsi="Times New Roman" w:cs="Times New Roman"/>
          <w:b/>
          <w:sz w:val="20"/>
          <w:szCs w:val="20"/>
        </w:rPr>
        <w:t>oordinavimo ir parinkimo</w:t>
      </w:r>
      <w:r w:rsidR="00F05BAA">
        <w:rPr>
          <w:rFonts w:ascii="Times New Roman" w:hAnsi="Times New Roman" w:cs="Times New Roman"/>
          <w:b/>
          <w:sz w:val="20"/>
          <w:szCs w:val="20"/>
        </w:rPr>
        <w:t xml:space="preserve"> baudžiamosiose bylose administravimo</w:t>
      </w:r>
      <w:r w:rsidRPr="00D1264E">
        <w:rPr>
          <w:rFonts w:ascii="Times New Roman" w:hAnsi="Times New Roman" w:cs="Times New Roman"/>
          <w:b/>
          <w:sz w:val="20"/>
          <w:szCs w:val="20"/>
        </w:rPr>
        <w:t xml:space="preserve"> skyri</w:t>
      </w:r>
      <w:r w:rsidR="00F05BAA">
        <w:rPr>
          <w:rFonts w:ascii="Times New Roman" w:hAnsi="Times New Roman" w:cs="Times New Roman"/>
          <w:b/>
          <w:sz w:val="20"/>
          <w:szCs w:val="20"/>
        </w:rPr>
        <w:t>aus</w:t>
      </w:r>
      <w:r w:rsidRPr="00D1264E">
        <w:rPr>
          <w:rFonts w:ascii="Times New Roman" w:hAnsi="Times New Roman" w:cs="Times New Roman"/>
          <w:b/>
          <w:sz w:val="20"/>
          <w:szCs w:val="20"/>
        </w:rPr>
        <w:t xml:space="preserve"> vedėjas</w:t>
      </w:r>
    </w:p>
    <w:p w14:paraId="296D556B" w14:textId="77777777" w:rsidR="00D1264E" w:rsidRPr="00D1264E" w:rsidRDefault="00D1264E" w:rsidP="00D1264E">
      <w:pPr>
        <w:spacing w:after="0" w:line="276" w:lineRule="auto"/>
        <w:jc w:val="both"/>
        <w:rPr>
          <w:rFonts w:ascii="Times New Roman" w:hAnsi="Times New Roman" w:cs="Times New Roman"/>
          <w:b/>
          <w:sz w:val="20"/>
          <w:szCs w:val="20"/>
        </w:rPr>
      </w:pPr>
      <w:r w:rsidRPr="00D1264E">
        <w:rPr>
          <w:rFonts w:ascii="Times New Roman" w:hAnsi="Times New Roman" w:cs="Times New Roman"/>
          <w:b/>
          <w:sz w:val="20"/>
          <w:szCs w:val="20"/>
        </w:rPr>
        <w:t>Irmantas Skauranskas</w:t>
      </w:r>
    </w:p>
    <w:p w14:paraId="67BF6F4E" w14:textId="2EFDAC21" w:rsidR="00D1264E" w:rsidRPr="00D1264E" w:rsidRDefault="00D1264E" w:rsidP="00D1264E">
      <w:pPr>
        <w:spacing w:after="0" w:line="276" w:lineRule="auto"/>
        <w:jc w:val="both"/>
        <w:rPr>
          <w:rFonts w:ascii="Times New Roman" w:hAnsi="Times New Roman" w:cs="Times New Roman"/>
          <w:b/>
          <w:sz w:val="20"/>
          <w:szCs w:val="20"/>
        </w:rPr>
      </w:pPr>
      <w:r w:rsidRPr="00D1264E">
        <w:rPr>
          <w:rFonts w:ascii="Times New Roman" w:hAnsi="Times New Roman" w:cs="Times New Roman"/>
          <w:b/>
          <w:sz w:val="20"/>
          <w:szCs w:val="20"/>
        </w:rPr>
        <w:t>Tel.</w:t>
      </w:r>
      <w:r w:rsidR="00FC04D2" w:rsidRPr="00FC04D2">
        <w:rPr>
          <w:rFonts w:ascii="Arial" w:hAnsi="Arial" w:cs="Arial"/>
          <w:color w:val="091A5A"/>
          <w:shd w:val="clear" w:color="auto" w:fill="FFFFFF"/>
        </w:rPr>
        <w:t xml:space="preserve"> </w:t>
      </w:r>
      <w:r w:rsidR="00FC04D2" w:rsidRPr="00FC04D2">
        <w:rPr>
          <w:rFonts w:ascii="Times New Roman" w:hAnsi="Times New Roman" w:cs="Times New Roman"/>
          <w:b/>
          <w:bCs/>
          <w:color w:val="091A5A"/>
          <w:sz w:val="20"/>
          <w:szCs w:val="20"/>
          <w:shd w:val="clear" w:color="auto" w:fill="FFFFFF"/>
        </w:rPr>
        <w:t>+370 690 16 629</w:t>
      </w:r>
      <w:r>
        <w:rPr>
          <w:rFonts w:ascii="Times New Roman" w:hAnsi="Times New Roman" w:cs="Times New Roman"/>
          <w:b/>
          <w:sz w:val="20"/>
          <w:szCs w:val="20"/>
        </w:rPr>
        <w:t>;</w:t>
      </w:r>
      <w:r w:rsidRPr="00D1264E">
        <w:rPr>
          <w:rFonts w:ascii="Times New Roman" w:hAnsi="Times New Roman" w:cs="Times New Roman"/>
          <w:b/>
          <w:sz w:val="20"/>
          <w:szCs w:val="20"/>
        </w:rPr>
        <w:t xml:space="preserve"> </w:t>
      </w:r>
    </w:p>
    <w:p w14:paraId="68BC7933" w14:textId="664D2888" w:rsidR="008B2408" w:rsidRPr="00D00956" w:rsidRDefault="00D1264E" w:rsidP="00D1264E">
      <w:pPr>
        <w:spacing w:after="0" w:line="276" w:lineRule="auto"/>
        <w:jc w:val="both"/>
        <w:rPr>
          <w:rFonts w:ascii="Times New Roman" w:hAnsi="Times New Roman" w:cs="Times New Roman"/>
          <w:b/>
          <w:sz w:val="20"/>
          <w:szCs w:val="20"/>
        </w:rPr>
      </w:pPr>
      <w:r w:rsidRPr="00D1264E">
        <w:rPr>
          <w:rFonts w:ascii="Times New Roman" w:hAnsi="Times New Roman" w:cs="Times New Roman"/>
          <w:b/>
          <w:sz w:val="20"/>
          <w:szCs w:val="20"/>
        </w:rPr>
        <w:t xml:space="preserve">El. paštas: </w:t>
      </w:r>
      <w:hyperlink r:id="rId6" w:history="1">
        <w:r w:rsidR="00FC04D2" w:rsidRPr="00AC46DB">
          <w:rPr>
            <w:rStyle w:val="Hipersaitas"/>
            <w:rFonts w:ascii="Times New Roman" w:hAnsi="Times New Roman" w:cs="Times New Roman"/>
            <w:b/>
            <w:sz w:val="20"/>
            <w:szCs w:val="20"/>
          </w:rPr>
          <w:t>irmantas.skauranskas@vgtpt.lt</w:t>
        </w:r>
      </w:hyperlink>
    </w:p>
    <w:sectPr w:rsidR="008B2408" w:rsidRPr="00D00956" w:rsidSect="001D0145">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0FF0"/>
    <w:multiLevelType w:val="hybridMultilevel"/>
    <w:tmpl w:val="B3FA366C"/>
    <w:lvl w:ilvl="0" w:tplc="98488AC2">
      <w:start w:val="8"/>
      <w:numFmt w:val="bullet"/>
      <w:lvlText w:val=""/>
      <w:lvlJc w:val="left"/>
      <w:pPr>
        <w:ind w:left="720" w:hanging="360"/>
      </w:pPr>
      <w:rPr>
        <w:rFonts w:ascii="Wingdings" w:eastAsiaTheme="minorHAns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A36382"/>
    <w:multiLevelType w:val="hybridMultilevel"/>
    <w:tmpl w:val="5FC0AA0E"/>
    <w:lvl w:ilvl="0" w:tplc="C9684DF0">
      <w:start w:val="2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C0F6F80"/>
    <w:multiLevelType w:val="hybridMultilevel"/>
    <w:tmpl w:val="E72AFAB6"/>
    <w:lvl w:ilvl="0" w:tplc="13DC1B20">
      <w:start w:val="8"/>
      <w:numFmt w:val="bullet"/>
      <w:lvlText w:val=""/>
      <w:lvlJc w:val="left"/>
      <w:pPr>
        <w:ind w:left="720" w:hanging="360"/>
      </w:pPr>
      <w:rPr>
        <w:rFonts w:ascii="Wingdings" w:eastAsiaTheme="minorHAns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5974127">
    <w:abstractNumId w:val="0"/>
  </w:num>
  <w:num w:numId="2" w16cid:durableId="1038045735">
    <w:abstractNumId w:val="2"/>
  </w:num>
  <w:num w:numId="3" w16cid:durableId="185187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15"/>
    <w:rsid w:val="00003E44"/>
    <w:rsid w:val="00010C41"/>
    <w:rsid w:val="000167CB"/>
    <w:rsid w:val="00016AAC"/>
    <w:rsid w:val="00025AE3"/>
    <w:rsid w:val="0002604A"/>
    <w:rsid w:val="00027568"/>
    <w:rsid w:val="00032733"/>
    <w:rsid w:val="00033018"/>
    <w:rsid w:val="0003464C"/>
    <w:rsid w:val="0004726F"/>
    <w:rsid w:val="00053955"/>
    <w:rsid w:val="00060039"/>
    <w:rsid w:val="00063355"/>
    <w:rsid w:val="00064158"/>
    <w:rsid w:val="000656AD"/>
    <w:rsid w:val="00065FC8"/>
    <w:rsid w:val="000678C8"/>
    <w:rsid w:val="00072B3C"/>
    <w:rsid w:val="00075ABB"/>
    <w:rsid w:val="00075B2A"/>
    <w:rsid w:val="00077FBB"/>
    <w:rsid w:val="00081257"/>
    <w:rsid w:val="00084AF1"/>
    <w:rsid w:val="00087D63"/>
    <w:rsid w:val="00094E04"/>
    <w:rsid w:val="00094E85"/>
    <w:rsid w:val="00097C24"/>
    <w:rsid w:val="000A7F46"/>
    <w:rsid w:val="000B1DDD"/>
    <w:rsid w:val="000B3F38"/>
    <w:rsid w:val="000B4D59"/>
    <w:rsid w:val="000C2A35"/>
    <w:rsid w:val="000C381D"/>
    <w:rsid w:val="000C5ECF"/>
    <w:rsid w:val="000C6FE1"/>
    <w:rsid w:val="000D2B78"/>
    <w:rsid w:val="000D48EF"/>
    <w:rsid w:val="00101BC4"/>
    <w:rsid w:val="00103FE6"/>
    <w:rsid w:val="00104441"/>
    <w:rsid w:val="00104B3A"/>
    <w:rsid w:val="00107789"/>
    <w:rsid w:val="001077EF"/>
    <w:rsid w:val="00111B55"/>
    <w:rsid w:val="00114518"/>
    <w:rsid w:val="00121896"/>
    <w:rsid w:val="001247AF"/>
    <w:rsid w:val="00124F15"/>
    <w:rsid w:val="00133AD6"/>
    <w:rsid w:val="001352F0"/>
    <w:rsid w:val="001368E6"/>
    <w:rsid w:val="00136AA1"/>
    <w:rsid w:val="00142453"/>
    <w:rsid w:val="00146ACD"/>
    <w:rsid w:val="00153CE1"/>
    <w:rsid w:val="00153EFF"/>
    <w:rsid w:val="00161080"/>
    <w:rsid w:val="00161D2D"/>
    <w:rsid w:val="001626F8"/>
    <w:rsid w:val="00162CC1"/>
    <w:rsid w:val="001643AF"/>
    <w:rsid w:val="0017242E"/>
    <w:rsid w:val="00184D3C"/>
    <w:rsid w:val="00186C4C"/>
    <w:rsid w:val="0019772E"/>
    <w:rsid w:val="001A3707"/>
    <w:rsid w:val="001B3926"/>
    <w:rsid w:val="001B5790"/>
    <w:rsid w:val="001C21E7"/>
    <w:rsid w:val="001C3672"/>
    <w:rsid w:val="001C4128"/>
    <w:rsid w:val="001C5626"/>
    <w:rsid w:val="001C59A4"/>
    <w:rsid w:val="001C6A66"/>
    <w:rsid w:val="001D0145"/>
    <w:rsid w:val="001D3E29"/>
    <w:rsid w:val="001D6413"/>
    <w:rsid w:val="001F32A7"/>
    <w:rsid w:val="001F3F95"/>
    <w:rsid w:val="00203B3E"/>
    <w:rsid w:val="00204371"/>
    <w:rsid w:val="00207891"/>
    <w:rsid w:val="00215117"/>
    <w:rsid w:val="00215BC5"/>
    <w:rsid w:val="002215D5"/>
    <w:rsid w:val="00221ACB"/>
    <w:rsid w:val="00227357"/>
    <w:rsid w:val="00230E5E"/>
    <w:rsid w:val="00231956"/>
    <w:rsid w:val="00234700"/>
    <w:rsid w:val="00237015"/>
    <w:rsid w:val="0024134C"/>
    <w:rsid w:val="002518B8"/>
    <w:rsid w:val="00254B03"/>
    <w:rsid w:val="00255DB3"/>
    <w:rsid w:val="00260CC9"/>
    <w:rsid w:val="002625DC"/>
    <w:rsid w:val="00263DF0"/>
    <w:rsid w:val="002706F3"/>
    <w:rsid w:val="002772AF"/>
    <w:rsid w:val="00280CAD"/>
    <w:rsid w:val="0028652A"/>
    <w:rsid w:val="00291EBC"/>
    <w:rsid w:val="002A3C10"/>
    <w:rsid w:val="002A54E4"/>
    <w:rsid w:val="002B07A9"/>
    <w:rsid w:val="002C7565"/>
    <w:rsid w:val="002D4F95"/>
    <w:rsid w:val="002E0852"/>
    <w:rsid w:val="002E0D04"/>
    <w:rsid w:val="002E2FC2"/>
    <w:rsid w:val="002F1929"/>
    <w:rsid w:val="002F1C67"/>
    <w:rsid w:val="002F2A15"/>
    <w:rsid w:val="00300D35"/>
    <w:rsid w:val="00303F47"/>
    <w:rsid w:val="003040B4"/>
    <w:rsid w:val="00327083"/>
    <w:rsid w:val="00331485"/>
    <w:rsid w:val="0033359A"/>
    <w:rsid w:val="00343600"/>
    <w:rsid w:val="00343BD0"/>
    <w:rsid w:val="00346380"/>
    <w:rsid w:val="0035026F"/>
    <w:rsid w:val="00355042"/>
    <w:rsid w:val="003575AA"/>
    <w:rsid w:val="003624DA"/>
    <w:rsid w:val="00366876"/>
    <w:rsid w:val="00367CE4"/>
    <w:rsid w:val="0039002B"/>
    <w:rsid w:val="00391256"/>
    <w:rsid w:val="0039143C"/>
    <w:rsid w:val="00395FB6"/>
    <w:rsid w:val="003A122E"/>
    <w:rsid w:val="003B1E29"/>
    <w:rsid w:val="003C011B"/>
    <w:rsid w:val="003C34C5"/>
    <w:rsid w:val="003D07FF"/>
    <w:rsid w:val="003D2F49"/>
    <w:rsid w:val="003D7440"/>
    <w:rsid w:val="003F0CE5"/>
    <w:rsid w:val="003F72CA"/>
    <w:rsid w:val="00400B60"/>
    <w:rsid w:val="00407A0A"/>
    <w:rsid w:val="0042491E"/>
    <w:rsid w:val="004262C8"/>
    <w:rsid w:val="00430E56"/>
    <w:rsid w:val="00454F9E"/>
    <w:rsid w:val="004550C3"/>
    <w:rsid w:val="004556BA"/>
    <w:rsid w:val="004606A6"/>
    <w:rsid w:val="004679CD"/>
    <w:rsid w:val="00471610"/>
    <w:rsid w:val="00473915"/>
    <w:rsid w:val="0047673E"/>
    <w:rsid w:val="0047696F"/>
    <w:rsid w:val="00482800"/>
    <w:rsid w:val="0048368A"/>
    <w:rsid w:val="0048714B"/>
    <w:rsid w:val="00493BB5"/>
    <w:rsid w:val="004A02CC"/>
    <w:rsid w:val="004A2013"/>
    <w:rsid w:val="004A6598"/>
    <w:rsid w:val="004B0B66"/>
    <w:rsid w:val="004B4AFF"/>
    <w:rsid w:val="004B5C33"/>
    <w:rsid w:val="004C14EC"/>
    <w:rsid w:val="004D4941"/>
    <w:rsid w:val="004D66DF"/>
    <w:rsid w:val="004F0053"/>
    <w:rsid w:val="004F2AF0"/>
    <w:rsid w:val="004F407C"/>
    <w:rsid w:val="00501235"/>
    <w:rsid w:val="005042CA"/>
    <w:rsid w:val="005060AF"/>
    <w:rsid w:val="005065C8"/>
    <w:rsid w:val="00522E3A"/>
    <w:rsid w:val="00526611"/>
    <w:rsid w:val="005269E1"/>
    <w:rsid w:val="00527E7B"/>
    <w:rsid w:val="00546886"/>
    <w:rsid w:val="00546CDD"/>
    <w:rsid w:val="00563286"/>
    <w:rsid w:val="00563CA0"/>
    <w:rsid w:val="00565154"/>
    <w:rsid w:val="0057024E"/>
    <w:rsid w:val="00571AE3"/>
    <w:rsid w:val="0057257E"/>
    <w:rsid w:val="005769B8"/>
    <w:rsid w:val="00585BA2"/>
    <w:rsid w:val="00591EF4"/>
    <w:rsid w:val="00592971"/>
    <w:rsid w:val="005A7B76"/>
    <w:rsid w:val="005B3E85"/>
    <w:rsid w:val="005B5F32"/>
    <w:rsid w:val="005C1FA6"/>
    <w:rsid w:val="005D0F7F"/>
    <w:rsid w:val="005D1E19"/>
    <w:rsid w:val="005D447D"/>
    <w:rsid w:val="005E08AD"/>
    <w:rsid w:val="005E14F6"/>
    <w:rsid w:val="005E1B08"/>
    <w:rsid w:val="005E2261"/>
    <w:rsid w:val="005E3711"/>
    <w:rsid w:val="005E62E2"/>
    <w:rsid w:val="005F1F51"/>
    <w:rsid w:val="005F3B3D"/>
    <w:rsid w:val="005F4856"/>
    <w:rsid w:val="005F5A97"/>
    <w:rsid w:val="00602601"/>
    <w:rsid w:val="0061519C"/>
    <w:rsid w:val="00616983"/>
    <w:rsid w:val="0062059F"/>
    <w:rsid w:val="00620734"/>
    <w:rsid w:val="006278E0"/>
    <w:rsid w:val="00635EE5"/>
    <w:rsid w:val="00646782"/>
    <w:rsid w:val="00650428"/>
    <w:rsid w:val="006523BB"/>
    <w:rsid w:val="00653553"/>
    <w:rsid w:val="00665899"/>
    <w:rsid w:val="00670E59"/>
    <w:rsid w:val="00680AC3"/>
    <w:rsid w:val="006836BB"/>
    <w:rsid w:val="00684D97"/>
    <w:rsid w:val="00686E72"/>
    <w:rsid w:val="00695DE4"/>
    <w:rsid w:val="006A521E"/>
    <w:rsid w:val="006B06D7"/>
    <w:rsid w:val="006B2A99"/>
    <w:rsid w:val="006B4D9B"/>
    <w:rsid w:val="006B6087"/>
    <w:rsid w:val="006C0E93"/>
    <w:rsid w:val="006C6D50"/>
    <w:rsid w:val="006C73E6"/>
    <w:rsid w:val="006C7CD1"/>
    <w:rsid w:val="006E1464"/>
    <w:rsid w:val="006E208D"/>
    <w:rsid w:val="006E6756"/>
    <w:rsid w:val="006E7FB8"/>
    <w:rsid w:val="006F0E4A"/>
    <w:rsid w:val="006F28E6"/>
    <w:rsid w:val="006F4C53"/>
    <w:rsid w:val="006F5131"/>
    <w:rsid w:val="006F61F0"/>
    <w:rsid w:val="00700B31"/>
    <w:rsid w:val="00700CBA"/>
    <w:rsid w:val="007052DC"/>
    <w:rsid w:val="00721D20"/>
    <w:rsid w:val="00732983"/>
    <w:rsid w:val="00734245"/>
    <w:rsid w:val="00734449"/>
    <w:rsid w:val="00741AD4"/>
    <w:rsid w:val="0074766F"/>
    <w:rsid w:val="00752836"/>
    <w:rsid w:val="0076020D"/>
    <w:rsid w:val="00762FE8"/>
    <w:rsid w:val="00764A14"/>
    <w:rsid w:val="007654EC"/>
    <w:rsid w:val="007803AC"/>
    <w:rsid w:val="00783616"/>
    <w:rsid w:val="007837FC"/>
    <w:rsid w:val="00785AEE"/>
    <w:rsid w:val="00786813"/>
    <w:rsid w:val="00791783"/>
    <w:rsid w:val="007A081C"/>
    <w:rsid w:val="007A458F"/>
    <w:rsid w:val="007B35CE"/>
    <w:rsid w:val="007C1B75"/>
    <w:rsid w:val="007C6080"/>
    <w:rsid w:val="007C7283"/>
    <w:rsid w:val="007D09CD"/>
    <w:rsid w:val="007D303C"/>
    <w:rsid w:val="007D63D7"/>
    <w:rsid w:val="007E07E9"/>
    <w:rsid w:val="007E15B2"/>
    <w:rsid w:val="007F03E9"/>
    <w:rsid w:val="007F047F"/>
    <w:rsid w:val="007F0A61"/>
    <w:rsid w:val="007F22A5"/>
    <w:rsid w:val="007F31C6"/>
    <w:rsid w:val="007F7315"/>
    <w:rsid w:val="008002F5"/>
    <w:rsid w:val="008004D0"/>
    <w:rsid w:val="00801442"/>
    <w:rsid w:val="008041E2"/>
    <w:rsid w:val="0081037F"/>
    <w:rsid w:val="008141D5"/>
    <w:rsid w:val="0083341C"/>
    <w:rsid w:val="00837E46"/>
    <w:rsid w:val="0085098B"/>
    <w:rsid w:val="00851E32"/>
    <w:rsid w:val="00860AF0"/>
    <w:rsid w:val="008619A2"/>
    <w:rsid w:val="008714B5"/>
    <w:rsid w:val="00887C28"/>
    <w:rsid w:val="008913E4"/>
    <w:rsid w:val="00897AD5"/>
    <w:rsid w:val="008A15C9"/>
    <w:rsid w:val="008A31B6"/>
    <w:rsid w:val="008B2408"/>
    <w:rsid w:val="008B37F5"/>
    <w:rsid w:val="008D2ED5"/>
    <w:rsid w:val="008E050D"/>
    <w:rsid w:val="008E3B33"/>
    <w:rsid w:val="008F63EA"/>
    <w:rsid w:val="00901B97"/>
    <w:rsid w:val="009151F8"/>
    <w:rsid w:val="0091575D"/>
    <w:rsid w:val="00920EE5"/>
    <w:rsid w:val="009210BE"/>
    <w:rsid w:val="00923963"/>
    <w:rsid w:val="00932E67"/>
    <w:rsid w:val="00932FB6"/>
    <w:rsid w:val="00937291"/>
    <w:rsid w:val="009624C1"/>
    <w:rsid w:val="0097239B"/>
    <w:rsid w:val="00974A06"/>
    <w:rsid w:val="0098207D"/>
    <w:rsid w:val="00986AAB"/>
    <w:rsid w:val="00994AD9"/>
    <w:rsid w:val="00994F12"/>
    <w:rsid w:val="009960FD"/>
    <w:rsid w:val="009A213D"/>
    <w:rsid w:val="009A27C6"/>
    <w:rsid w:val="009A5E49"/>
    <w:rsid w:val="009A6F1B"/>
    <w:rsid w:val="009C5504"/>
    <w:rsid w:val="009C613D"/>
    <w:rsid w:val="009C6B41"/>
    <w:rsid w:val="009C6F2B"/>
    <w:rsid w:val="009D0CE9"/>
    <w:rsid w:val="009E0875"/>
    <w:rsid w:val="009E0CC3"/>
    <w:rsid w:val="009E350A"/>
    <w:rsid w:val="009F2D85"/>
    <w:rsid w:val="009F346A"/>
    <w:rsid w:val="009F3FC4"/>
    <w:rsid w:val="00A04FF5"/>
    <w:rsid w:val="00A1039C"/>
    <w:rsid w:val="00A11286"/>
    <w:rsid w:val="00A11924"/>
    <w:rsid w:val="00A123CB"/>
    <w:rsid w:val="00A23C07"/>
    <w:rsid w:val="00A31FCF"/>
    <w:rsid w:val="00A40CF2"/>
    <w:rsid w:val="00A43493"/>
    <w:rsid w:val="00A52E63"/>
    <w:rsid w:val="00A71F43"/>
    <w:rsid w:val="00A773B0"/>
    <w:rsid w:val="00A81272"/>
    <w:rsid w:val="00A87594"/>
    <w:rsid w:val="00A87F55"/>
    <w:rsid w:val="00A9469A"/>
    <w:rsid w:val="00AA0239"/>
    <w:rsid w:val="00AA5277"/>
    <w:rsid w:val="00AA5AD6"/>
    <w:rsid w:val="00AB6C3E"/>
    <w:rsid w:val="00AC0379"/>
    <w:rsid w:val="00AC09AA"/>
    <w:rsid w:val="00AC1797"/>
    <w:rsid w:val="00AC6411"/>
    <w:rsid w:val="00AC6CC0"/>
    <w:rsid w:val="00AD0EFD"/>
    <w:rsid w:val="00AD46A4"/>
    <w:rsid w:val="00AE352C"/>
    <w:rsid w:val="00AE71F7"/>
    <w:rsid w:val="00B02955"/>
    <w:rsid w:val="00B05A4D"/>
    <w:rsid w:val="00B10EA5"/>
    <w:rsid w:val="00B113B0"/>
    <w:rsid w:val="00B23ACD"/>
    <w:rsid w:val="00B309C6"/>
    <w:rsid w:val="00B33CB9"/>
    <w:rsid w:val="00B342F4"/>
    <w:rsid w:val="00B351EC"/>
    <w:rsid w:val="00B40A42"/>
    <w:rsid w:val="00B42169"/>
    <w:rsid w:val="00B4452C"/>
    <w:rsid w:val="00B46635"/>
    <w:rsid w:val="00B4778F"/>
    <w:rsid w:val="00B52161"/>
    <w:rsid w:val="00B625B2"/>
    <w:rsid w:val="00B70AD2"/>
    <w:rsid w:val="00B91D99"/>
    <w:rsid w:val="00B924D9"/>
    <w:rsid w:val="00B9337F"/>
    <w:rsid w:val="00BA0EDE"/>
    <w:rsid w:val="00BA4055"/>
    <w:rsid w:val="00BA426A"/>
    <w:rsid w:val="00BA4356"/>
    <w:rsid w:val="00BB0549"/>
    <w:rsid w:val="00BB0B05"/>
    <w:rsid w:val="00BB4395"/>
    <w:rsid w:val="00BD204D"/>
    <w:rsid w:val="00BD2EA4"/>
    <w:rsid w:val="00BE5DAA"/>
    <w:rsid w:val="00BF307C"/>
    <w:rsid w:val="00BF481C"/>
    <w:rsid w:val="00C05FAD"/>
    <w:rsid w:val="00C21C22"/>
    <w:rsid w:val="00C21D5B"/>
    <w:rsid w:val="00C24086"/>
    <w:rsid w:val="00C24D78"/>
    <w:rsid w:val="00C25B45"/>
    <w:rsid w:val="00C27A05"/>
    <w:rsid w:val="00C33DA5"/>
    <w:rsid w:val="00C435CB"/>
    <w:rsid w:val="00C503AF"/>
    <w:rsid w:val="00C5686C"/>
    <w:rsid w:val="00C6607F"/>
    <w:rsid w:val="00C74774"/>
    <w:rsid w:val="00C77FB1"/>
    <w:rsid w:val="00C831FF"/>
    <w:rsid w:val="00C8533D"/>
    <w:rsid w:val="00C9202E"/>
    <w:rsid w:val="00CA727E"/>
    <w:rsid w:val="00CC1929"/>
    <w:rsid w:val="00CC40E8"/>
    <w:rsid w:val="00CD0924"/>
    <w:rsid w:val="00CD3B7C"/>
    <w:rsid w:val="00CD5FBD"/>
    <w:rsid w:val="00CE0781"/>
    <w:rsid w:val="00CE223A"/>
    <w:rsid w:val="00CE5C51"/>
    <w:rsid w:val="00CF335B"/>
    <w:rsid w:val="00CF6ECB"/>
    <w:rsid w:val="00D00956"/>
    <w:rsid w:val="00D036B0"/>
    <w:rsid w:val="00D1264E"/>
    <w:rsid w:val="00D214E0"/>
    <w:rsid w:val="00D2489B"/>
    <w:rsid w:val="00D260A3"/>
    <w:rsid w:val="00D31EB9"/>
    <w:rsid w:val="00D40721"/>
    <w:rsid w:val="00D41936"/>
    <w:rsid w:val="00D47518"/>
    <w:rsid w:val="00D50297"/>
    <w:rsid w:val="00D53CD4"/>
    <w:rsid w:val="00D5753B"/>
    <w:rsid w:val="00D61496"/>
    <w:rsid w:val="00D62A62"/>
    <w:rsid w:val="00D66B8C"/>
    <w:rsid w:val="00D70805"/>
    <w:rsid w:val="00D7100F"/>
    <w:rsid w:val="00D71682"/>
    <w:rsid w:val="00D72714"/>
    <w:rsid w:val="00D72AD1"/>
    <w:rsid w:val="00D75F57"/>
    <w:rsid w:val="00D770E0"/>
    <w:rsid w:val="00D829B1"/>
    <w:rsid w:val="00D8755E"/>
    <w:rsid w:val="00D91CB7"/>
    <w:rsid w:val="00D93000"/>
    <w:rsid w:val="00DA31A8"/>
    <w:rsid w:val="00DA6423"/>
    <w:rsid w:val="00DA724A"/>
    <w:rsid w:val="00DB55D6"/>
    <w:rsid w:val="00DC4446"/>
    <w:rsid w:val="00DD195C"/>
    <w:rsid w:val="00DE067D"/>
    <w:rsid w:val="00DE45E1"/>
    <w:rsid w:val="00DE4A7B"/>
    <w:rsid w:val="00DE4EE5"/>
    <w:rsid w:val="00DE50B5"/>
    <w:rsid w:val="00DF3F18"/>
    <w:rsid w:val="00DF4132"/>
    <w:rsid w:val="00E15FB3"/>
    <w:rsid w:val="00E2373F"/>
    <w:rsid w:val="00E24060"/>
    <w:rsid w:val="00E4258E"/>
    <w:rsid w:val="00E475D4"/>
    <w:rsid w:val="00E50A32"/>
    <w:rsid w:val="00E57B56"/>
    <w:rsid w:val="00E648AF"/>
    <w:rsid w:val="00E64A59"/>
    <w:rsid w:val="00E66AE5"/>
    <w:rsid w:val="00E66F50"/>
    <w:rsid w:val="00E77B10"/>
    <w:rsid w:val="00E831F3"/>
    <w:rsid w:val="00EA1E61"/>
    <w:rsid w:val="00EA4B29"/>
    <w:rsid w:val="00EA5274"/>
    <w:rsid w:val="00EA53C5"/>
    <w:rsid w:val="00EA5F8D"/>
    <w:rsid w:val="00EB0CC7"/>
    <w:rsid w:val="00ED2EAA"/>
    <w:rsid w:val="00EF0167"/>
    <w:rsid w:val="00EF53EB"/>
    <w:rsid w:val="00EF697D"/>
    <w:rsid w:val="00F0164B"/>
    <w:rsid w:val="00F05BAA"/>
    <w:rsid w:val="00F14359"/>
    <w:rsid w:val="00F15340"/>
    <w:rsid w:val="00F17D00"/>
    <w:rsid w:val="00F268E5"/>
    <w:rsid w:val="00F3079F"/>
    <w:rsid w:val="00F3141F"/>
    <w:rsid w:val="00F34B5B"/>
    <w:rsid w:val="00F45B19"/>
    <w:rsid w:val="00F47E45"/>
    <w:rsid w:val="00F70A5D"/>
    <w:rsid w:val="00F81401"/>
    <w:rsid w:val="00F83CF3"/>
    <w:rsid w:val="00F850F5"/>
    <w:rsid w:val="00F86ED5"/>
    <w:rsid w:val="00FA12C2"/>
    <w:rsid w:val="00FA2716"/>
    <w:rsid w:val="00FB4AA1"/>
    <w:rsid w:val="00FB693F"/>
    <w:rsid w:val="00FC04B7"/>
    <w:rsid w:val="00FC04D2"/>
    <w:rsid w:val="00FC2EC2"/>
    <w:rsid w:val="00FC49DB"/>
    <w:rsid w:val="00FC79E2"/>
    <w:rsid w:val="00FD3AC2"/>
    <w:rsid w:val="00FE72F0"/>
    <w:rsid w:val="00FF0947"/>
    <w:rsid w:val="00FF107E"/>
    <w:rsid w:val="00FF2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F1BD"/>
  <w15:chartTrackingRefBased/>
  <w15:docId w15:val="{5BF9853C-3016-459C-88DE-0DD5B6A1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F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66B8C"/>
    <w:pPr>
      <w:ind w:left="720"/>
      <w:contextualSpacing/>
    </w:pPr>
  </w:style>
  <w:style w:type="character" w:styleId="Hipersaitas">
    <w:name w:val="Hyperlink"/>
    <w:basedOn w:val="Numatytasispastraiposriftas"/>
    <w:uiPriority w:val="99"/>
    <w:unhideWhenUsed/>
    <w:rsid w:val="008B2408"/>
    <w:rPr>
      <w:color w:val="0563C1" w:themeColor="hyperlink"/>
      <w:u w:val="single"/>
    </w:rPr>
  </w:style>
  <w:style w:type="character" w:styleId="Neapdorotaspaminjimas">
    <w:name w:val="Unresolved Mention"/>
    <w:basedOn w:val="Numatytasispastraiposriftas"/>
    <w:uiPriority w:val="99"/>
    <w:semiHidden/>
    <w:unhideWhenUsed/>
    <w:rsid w:val="008B2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0131">
      <w:bodyDiv w:val="1"/>
      <w:marLeft w:val="0"/>
      <w:marRight w:val="0"/>
      <w:marTop w:val="0"/>
      <w:marBottom w:val="0"/>
      <w:divBdr>
        <w:top w:val="none" w:sz="0" w:space="0" w:color="auto"/>
        <w:left w:val="none" w:sz="0" w:space="0" w:color="auto"/>
        <w:bottom w:val="none" w:sz="0" w:space="0" w:color="auto"/>
        <w:right w:val="none" w:sz="0" w:space="0" w:color="auto"/>
      </w:divBdr>
    </w:div>
    <w:div w:id="8152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mantas.skauranskas@vgtp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FFA49-A732-4325-8AAB-C403F003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1313</Words>
  <Characters>749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Jagintaviciene</dc:creator>
  <cp:keywords/>
  <dc:description/>
  <cp:lastModifiedBy>Arūnė Ališauskaitė</cp:lastModifiedBy>
  <cp:revision>7</cp:revision>
  <cp:lastPrinted>2025-06-27T05:28:00Z</cp:lastPrinted>
  <dcterms:created xsi:type="dcterms:W3CDTF">2026-06-29T05:45:00Z</dcterms:created>
  <dcterms:modified xsi:type="dcterms:W3CDTF">2026-07-01T12:48:00Z</dcterms:modified>
</cp:coreProperties>
</file>